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F396" w14:textId="77777777" w:rsidR="00880896" w:rsidRDefault="00880896">
      <w:pPr>
        <w:pStyle w:val="Standard"/>
        <w:rPr>
          <w:rFonts w:ascii="Times New Roman" w:hAnsi="Times New Roman"/>
          <w:b/>
          <w:bCs/>
          <w:szCs w:val="20"/>
          <w:u w:val="single"/>
          <w:shd w:val="clear" w:color="auto" w:fill="DDDDDD"/>
        </w:rPr>
      </w:pPr>
    </w:p>
    <w:p w14:paraId="35168E85" w14:textId="77777777" w:rsidR="00880896" w:rsidRDefault="008174C1">
      <w:pPr>
        <w:pStyle w:val="Standard"/>
        <w:rPr>
          <w:rFonts w:hint="eastAsia"/>
        </w:rPr>
      </w:pPr>
      <w:r>
        <w:rPr>
          <w:rStyle w:val="Zadanifontodlomka1"/>
          <w:rFonts w:ascii="Times New Roman" w:hAnsi="Times New Roman"/>
          <w:b/>
          <w:bCs/>
          <w:szCs w:val="20"/>
        </w:rPr>
        <w:tab/>
      </w:r>
      <w:r>
        <w:rPr>
          <w:rStyle w:val="Zadanifontodlomka1"/>
          <w:rFonts w:ascii="Times New Roman" w:hAnsi="Times New Roman"/>
          <w:b/>
          <w:bCs/>
          <w:szCs w:val="20"/>
        </w:rPr>
        <w:tab/>
      </w:r>
      <w:r>
        <w:rPr>
          <w:rStyle w:val="Zadanifontodlomka1"/>
          <w:rFonts w:ascii="Times New Roman" w:hAnsi="Times New Roman"/>
          <w:b/>
          <w:bCs/>
          <w:szCs w:val="20"/>
        </w:rPr>
        <w:tab/>
      </w:r>
      <w:r>
        <w:rPr>
          <w:rStyle w:val="Zadanifontodlomka1"/>
          <w:rFonts w:ascii="Times New Roman" w:hAnsi="Times New Roman"/>
          <w:b/>
          <w:bCs/>
          <w:szCs w:val="20"/>
        </w:rPr>
        <w:tab/>
      </w:r>
      <w:r>
        <w:rPr>
          <w:rStyle w:val="Zadanifontodlomka1"/>
          <w:rFonts w:ascii="Times New Roman" w:hAnsi="Times New Roman"/>
          <w:b/>
          <w:bCs/>
          <w:szCs w:val="20"/>
        </w:rPr>
        <w:tab/>
      </w:r>
      <w:r>
        <w:rPr>
          <w:rStyle w:val="Zadanifontodlomka1"/>
          <w:rFonts w:ascii="Times New Roman" w:hAnsi="Times New Roman"/>
          <w:b/>
          <w:bCs/>
          <w:szCs w:val="20"/>
        </w:rPr>
        <w:tab/>
      </w:r>
      <w:r>
        <w:rPr>
          <w:rStyle w:val="Zadanifontodlomka1"/>
          <w:rFonts w:ascii="Times New Roman" w:hAnsi="Times New Roman"/>
          <w:b/>
          <w:bCs/>
          <w:szCs w:val="20"/>
        </w:rPr>
        <w:tab/>
      </w:r>
      <w:r>
        <w:rPr>
          <w:rStyle w:val="Zadanifontodlomka1"/>
          <w:rFonts w:ascii="Times New Roman" w:hAnsi="Times New Roman"/>
          <w:b/>
          <w:bCs/>
          <w:szCs w:val="20"/>
        </w:rPr>
        <w:tab/>
      </w:r>
      <w:r>
        <w:rPr>
          <w:rStyle w:val="Zadanifontodlomka1"/>
          <w:rFonts w:ascii="Times New Roman" w:hAnsi="Times New Roman"/>
          <w:b/>
          <w:bCs/>
          <w:szCs w:val="20"/>
        </w:rPr>
        <w:tab/>
      </w:r>
      <w:r>
        <w:rPr>
          <w:rStyle w:val="Zadanifontodlomka1"/>
          <w:rFonts w:ascii="Times New Roman" w:hAnsi="Times New Roman"/>
          <w:b/>
          <w:bCs/>
          <w:szCs w:val="20"/>
        </w:rPr>
        <w:tab/>
      </w:r>
      <w:r>
        <w:rPr>
          <w:rStyle w:val="Zadanifontodlomka1"/>
          <w:rFonts w:ascii="Times New Roman" w:hAnsi="Times New Roman"/>
          <w:b/>
          <w:bCs/>
          <w:szCs w:val="20"/>
        </w:rPr>
        <w:tab/>
      </w:r>
      <w:r>
        <w:rPr>
          <w:rStyle w:val="Zadanifontodlomka1"/>
          <w:rFonts w:ascii="Times New Roman" w:hAnsi="Times New Roman"/>
          <w:b/>
          <w:bCs/>
          <w:szCs w:val="20"/>
        </w:rPr>
        <w:tab/>
      </w:r>
      <w:r>
        <w:rPr>
          <w:rStyle w:val="Zadanifontodlomka1"/>
          <w:rFonts w:ascii="Times New Roman" w:hAnsi="Times New Roman"/>
          <w:b/>
          <w:bCs/>
          <w:szCs w:val="20"/>
          <w:u w:val="single"/>
          <w:shd w:val="clear" w:color="auto" w:fill="DDDDDD"/>
        </w:rPr>
        <w:t>Aneks I</w:t>
      </w:r>
    </w:p>
    <w:p w14:paraId="3D6653AA" w14:textId="77777777" w:rsidR="00880896" w:rsidRDefault="00880896">
      <w:pPr>
        <w:pStyle w:val="Standard"/>
        <w:jc w:val="center"/>
        <w:rPr>
          <w:rFonts w:ascii="Times New Roman" w:hAnsi="Times New Roman"/>
          <w:szCs w:val="20"/>
        </w:rPr>
      </w:pPr>
    </w:p>
    <w:p w14:paraId="19A48850" w14:textId="77777777" w:rsidR="00880896" w:rsidRDefault="008174C1">
      <w:pPr>
        <w:pStyle w:val="Standard"/>
        <w:jc w:val="center"/>
        <w:rPr>
          <w:rFonts w:hint="eastAsia"/>
        </w:rPr>
      </w:pPr>
      <w:r>
        <w:rPr>
          <w:rStyle w:val="Zadanifontodlomka1"/>
          <w:rFonts w:ascii="Times New Roman" w:hAnsi="Times New Roman"/>
          <w:b/>
          <w:bCs/>
          <w:szCs w:val="20"/>
        </w:rPr>
        <w:t>PRIJAVNI OBRAZAC</w:t>
      </w:r>
    </w:p>
    <w:p w14:paraId="580E1996" w14:textId="77777777" w:rsidR="00880896" w:rsidRDefault="008174C1">
      <w:pPr>
        <w:pStyle w:val="Standard"/>
        <w:jc w:val="center"/>
        <w:rPr>
          <w:rFonts w:hint="eastAsia"/>
        </w:rPr>
      </w:pPr>
      <w:r>
        <w:rPr>
          <w:rStyle w:val="Zadanifontodlomka1"/>
          <w:rFonts w:ascii="Times New Roman" w:hAnsi="Times New Roman"/>
          <w:b/>
          <w:bCs/>
          <w:szCs w:val="20"/>
        </w:rPr>
        <w:t xml:space="preserve">za podnošenje prijava na Javni </w:t>
      </w:r>
      <w:proofErr w:type="spellStart"/>
      <w:r>
        <w:rPr>
          <w:rStyle w:val="Zadanifontodlomka1"/>
          <w:rFonts w:ascii="Times New Roman" w:hAnsi="Times New Roman"/>
          <w:b/>
          <w:bCs/>
          <w:szCs w:val="20"/>
        </w:rPr>
        <w:t>poziv“Pokretanje</w:t>
      </w:r>
      <w:proofErr w:type="spellEnd"/>
      <w:r>
        <w:rPr>
          <w:rStyle w:val="Zadanifontodlomka1"/>
          <w:rFonts w:ascii="Times New Roman" w:hAnsi="Times New Roman"/>
          <w:b/>
          <w:bCs/>
          <w:szCs w:val="20"/>
        </w:rPr>
        <w:t xml:space="preserve"> vlastitog biznisa”</w:t>
      </w:r>
    </w:p>
    <w:p w14:paraId="2FF875FF" w14:textId="77777777" w:rsidR="00880896" w:rsidRDefault="00880896">
      <w:pPr>
        <w:pStyle w:val="Standard"/>
        <w:jc w:val="center"/>
        <w:rPr>
          <w:rFonts w:ascii="Times New Roman" w:hAnsi="Times New Roman"/>
          <w:szCs w:val="20"/>
        </w:rPr>
      </w:pPr>
    </w:p>
    <w:p w14:paraId="69D37DB1" w14:textId="77777777" w:rsidR="00880896" w:rsidRDefault="008174C1">
      <w:pPr>
        <w:pStyle w:val="Standard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I – Opći podaci o podnosiocu Prijave</w:t>
      </w:r>
    </w:p>
    <w:p w14:paraId="7189E922" w14:textId="77777777" w:rsidR="00880896" w:rsidRDefault="00880896">
      <w:pPr>
        <w:pStyle w:val="Standard"/>
        <w:rPr>
          <w:rFonts w:hint="eastAsia"/>
        </w:rPr>
      </w:pPr>
    </w:p>
    <w:tbl>
      <w:tblPr>
        <w:tblW w:w="9585" w:type="dxa"/>
        <w:tblInd w:w="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6465"/>
      </w:tblGrid>
      <w:tr w:rsidR="00880896" w14:paraId="2BFAEFC2" w14:textId="77777777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1A487" w14:textId="77777777" w:rsidR="00880896" w:rsidRDefault="008174C1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Ime i prezime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1AD86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</w:tc>
      </w:tr>
      <w:tr w:rsidR="00880896" w14:paraId="00DB7A6F" w14:textId="77777777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CA58A" w14:textId="77777777" w:rsidR="00880896" w:rsidRDefault="008174C1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Spol (zaokružiti)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78496" w14:textId="77777777" w:rsidR="00880896" w:rsidRDefault="008174C1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M                           </w:t>
            </w:r>
          </w:p>
          <w:p w14:paraId="37A64616" w14:textId="77777777" w:rsidR="00880896" w:rsidRDefault="008174C1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Ž       </w:t>
            </w:r>
          </w:p>
        </w:tc>
      </w:tr>
      <w:tr w:rsidR="00880896" w14:paraId="5C765D8F" w14:textId="77777777">
        <w:trPr>
          <w:trHeight w:val="367"/>
        </w:trPr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4AFE4" w14:textId="77777777" w:rsidR="00880896" w:rsidRDefault="008174C1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Datum rođenja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CA72F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</w:tc>
      </w:tr>
      <w:tr w:rsidR="00880896" w14:paraId="327852EA" w14:textId="777777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02C96" w14:textId="77777777" w:rsidR="00880896" w:rsidRDefault="008174C1">
            <w:pPr>
              <w:pStyle w:val="TableContents"/>
              <w:rPr>
                <w:rFonts w:hint="eastAsia"/>
              </w:rPr>
            </w:pPr>
            <w:r>
              <w:rPr>
                <w:rStyle w:val="Zadanifontodlomka1"/>
                <w:rFonts w:ascii="Times New Roman" w:hAnsi="Times New Roman"/>
                <w:szCs w:val="20"/>
              </w:rPr>
              <w:t xml:space="preserve">Adresa   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B5712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</w:tc>
      </w:tr>
      <w:tr w:rsidR="00880896" w14:paraId="2E6ECE4E" w14:textId="777777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19AC5" w14:textId="77777777" w:rsidR="00880896" w:rsidRDefault="008174C1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Kontakt telefon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B6783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</w:tc>
      </w:tr>
      <w:tr w:rsidR="00880896" w14:paraId="510ACA88" w14:textId="777777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D4546" w14:textId="77777777" w:rsidR="00880896" w:rsidRDefault="008174C1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Kontakt e-mail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77E74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</w:tc>
      </w:tr>
      <w:tr w:rsidR="00880896" w14:paraId="62398774" w14:textId="777777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8AB8F" w14:textId="77777777" w:rsidR="00880896" w:rsidRDefault="008174C1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Vrsta i stepen stručne spreme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A52DC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</w:tc>
      </w:tr>
      <w:tr w:rsidR="00880896" w14:paraId="4AEDB775" w14:textId="777777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E5C8F" w14:textId="77777777" w:rsidR="00880896" w:rsidRDefault="008174C1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Naziv biznis plana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1B79C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</w:tc>
      </w:tr>
      <w:tr w:rsidR="00880896" w14:paraId="56A3133D" w14:textId="777777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3F0E7" w14:textId="77777777" w:rsidR="00880896" w:rsidRDefault="008174C1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Namjena sredstava (zaokružiti)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D88E3" w14:textId="77777777" w:rsidR="00880896" w:rsidRDefault="008174C1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Refundiranje troškova registracije firme (npr. troškovi taksi, advokatske usluge, troškovi kopiranja i ovjeravanja dokumenata, izrada pečata i sl.);</w:t>
            </w:r>
          </w:p>
          <w:p w14:paraId="1759446F" w14:textId="77777777" w:rsidR="00880896" w:rsidRDefault="008174C1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Sufinansiranje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troškova nabavke mašina, postrojenja, opreme, softverskih rješenja (program), unutrašnjeg uređenja proizvodno/poslovnog prostora (materijal i usluge za građevinske i instalacijske radove)</w:t>
            </w:r>
          </w:p>
        </w:tc>
      </w:tr>
      <w:tr w:rsidR="00880896" w14:paraId="368B0E27" w14:textId="777777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5FED9" w14:textId="77777777" w:rsidR="00880896" w:rsidRDefault="008174C1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Ukupna vrijednost 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EB60E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</w:tc>
      </w:tr>
      <w:tr w:rsidR="00880896" w14:paraId="216D20BB" w14:textId="777777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ACA8F" w14:textId="77777777" w:rsidR="00880896" w:rsidRDefault="008174C1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Iznos vlastitog  učešća 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98201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</w:tc>
      </w:tr>
      <w:tr w:rsidR="00880896" w14:paraId="5A4979C0" w14:textId="77777777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D5A88" w14:textId="77777777" w:rsidR="00880896" w:rsidRDefault="008174C1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Iznos sredstava koji se traži od Ministarstva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700E1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</w:tc>
      </w:tr>
      <w:tr w:rsidR="00880896" w14:paraId="4517B741" w14:textId="77777777">
        <w:trPr>
          <w:trHeight w:val="712"/>
        </w:trPr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09590" w14:textId="77777777" w:rsidR="00880896" w:rsidRDefault="008174C1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Kratak opis poslovne ideje razrađene u biznis planu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694D9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  <w:p w14:paraId="67891302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  <w:p w14:paraId="10AB2D30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  <w:p w14:paraId="11F14EC6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  <w:p w14:paraId="7167CE94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  <w:p w14:paraId="366CFD00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  <w:p w14:paraId="0E32BEF2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  <w:p w14:paraId="4BD40A80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  <w:p w14:paraId="20A3C05F" w14:textId="77777777" w:rsidR="00880896" w:rsidRDefault="00880896">
            <w:pPr>
              <w:pStyle w:val="TableContents"/>
              <w:rPr>
                <w:rFonts w:ascii="Times New Roman" w:hAnsi="Times New Roman"/>
                <w:szCs w:val="20"/>
              </w:rPr>
            </w:pPr>
          </w:p>
        </w:tc>
      </w:tr>
      <w:tr w:rsidR="00880896" w14:paraId="576E96EF" w14:textId="77777777">
        <w:trPr>
          <w:trHeight w:val="712"/>
        </w:trPr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E220A" w14:textId="77777777" w:rsidR="00880896" w:rsidRDefault="008174C1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Oblik </w:t>
            </w:r>
            <w:proofErr w:type="spellStart"/>
            <w:r>
              <w:rPr>
                <w:rFonts w:ascii="Times New Roman" w:hAnsi="Times New Roman"/>
                <w:szCs w:val="20"/>
              </w:rPr>
              <w:t>organizovanja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budućeg biznisa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CA2EA" w14:textId="77777777" w:rsidR="00880896" w:rsidRDefault="008174C1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doo</w:t>
            </w:r>
            <w:proofErr w:type="spellEnd"/>
          </w:p>
          <w:p w14:paraId="5A92B735" w14:textId="77777777" w:rsidR="00880896" w:rsidRDefault="008174C1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obrt </w:t>
            </w:r>
          </w:p>
          <w:p w14:paraId="498B620A" w14:textId="77777777" w:rsidR="00880896" w:rsidRDefault="008174C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osnovno</w:t>
            </w:r>
          </w:p>
          <w:p w14:paraId="033D0828" w14:textId="77777777" w:rsidR="00880896" w:rsidRDefault="008174C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dodatno</w:t>
            </w:r>
          </w:p>
        </w:tc>
      </w:tr>
      <w:tr w:rsidR="00880896" w14:paraId="77876D9F" w14:textId="77777777">
        <w:trPr>
          <w:trHeight w:val="1387"/>
        </w:trPr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135B4" w14:textId="77777777" w:rsidR="00880896" w:rsidRDefault="008174C1">
            <w:pPr>
              <w:pStyle w:val="TableContents"/>
              <w:rPr>
                <w:rFonts w:hint="eastAsia"/>
              </w:rPr>
            </w:pPr>
            <w:r>
              <w:rPr>
                <w:rStyle w:val="Zadanifontodlomka1"/>
                <w:rFonts w:ascii="Times New Roman" w:hAnsi="Times New Roman"/>
                <w:color w:val="000000"/>
                <w:szCs w:val="20"/>
                <w:u w:val="single"/>
              </w:rPr>
              <w:t>Osnovna djelatnost</w:t>
            </w:r>
            <w:r>
              <w:rPr>
                <w:rStyle w:val="Zadanifontodlomka1"/>
                <w:rFonts w:ascii="Times New Roman" w:hAnsi="Times New Roman"/>
                <w:color w:val="000000"/>
                <w:szCs w:val="20"/>
              </w:rPr>
              <w:t xml:space="preserve"> prema KD BiH 2010 (“Službeni glasnik BiH”, broj 47/10) 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613ED" w14:textId="77777777" w:rsidR="00880896" w:rsidRDefault="00880896">
            <w:pPr>
              <w:pStyle w:val="TableContents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18556CA" w14:textId="77777777" w:rsidR="00880896" w:rsidRDefault="00880896">
      <w:pPr>
        <w:pStyle w:val="Standard"/>
        <w:rPr>
          <w:rFonts w:ascii="Times New Roman" w:hAnsi="Times New Roman"/>
          <w:sz w:val="20"/>
          <w:szCs w:val="20"/>
        </w:rPr>
      </w:pPr>
    </w:p>
    <w:p w14:paraId="135F37C3" w14:textId="77777777" w:rsidR="00880896" w:rsidRDefault="008174C1">
      <w:pPr>
        <w:pStyle w:val="Standard"/>
        <w:spacing w:after="57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II –  Dokumentacija koja se prilaže:</w:t>
      </w:r>
    </w:p>
    <w:p w14:paraId="46EAE60B" w14:textId="77777777" w:rsidR="00880896" w:rsidRDefault="00880896">
      <w:pPr>
        <w:pStyle w:val="Standard"/>
        <w:spacing w:after="57"/>
        <w:rPr>
          <w:rFonts w:hint="eastAsia"/>
        </w:rPr>
      </w:pPr>
    </w:p>
    <w:p w14:paraId="3C88024C" w14:textId="77777777" w:rsidR="00880896" w:rsidRDefault="008174C1">
      <w:pPr>
        <w:widowControl w:val="0"/>
        <w:numPr>
          <w:ilvl w:val="0"/>
          <w:numId w:val="5"/>
        </w:numPr>
        <w:suppressAutoHyphens w:val="0"/>
        <w:autoSpaceDE w:val="0"/>
        <w:spacing w:after="200" w:line="276" w:lineRule="auto"/>
        <w:jc w:val="both"/>
        <w:textAlignment w:val="auto"/>
        <w:rPr>
          <w:rFonts w:hint="eastAsia"/>
        </w:rPr>
      </w:pPr>
      <w:r>
        <w:rPr>
          <w:rStyle w:val="Zadanifontodlomka1"/>
          <w:rFonts w:ascii="Times New Roman" w:eastAsia="Times New Roman" w:hAnsi="Times New Roman" w:cs="Times New Roman"/>
          <w:color w:val="000000"/>
          <w:kern w:val="0"/>
        </w:rPr>
        <w:t>Biznis plan potpisan od strane podnosioca prijave (aneks II)</w:t>
      </w:r>
    </w:p>
    <w:p w14:paraId="48CCF054" w14:textId="77777777" w:rsidR="00880896" w:rsidRDefault="008174C1">
      <w:pPr>
        <w:widowControl w:val="0"/>
        <w:numPr>
          <w:ilvl w:val="0"/>
          <w:numId w:val="5"/>
        </w:numPr>
        <w:suppressAutoHyphens w:val="0"/>
        <w:autoSpaceDE w:val="0"/>
        <w:spacing w:after="200" w:line="276" w:lineRule="auto"/>
        <w:jc w:val="both"/>
        <w:textAlignment w:val="auto"/>
        <w:rPr>
          <w:rFonts w:hint="eastAsia"/>
        </w:rPr>
      </w:pPr>
      <w:r>
        <w:rPr>
          <w:rStyle w:val="Zadanifontodlomka1"/>
          <w:rFonts w:ascii="Times New Roman" w:eastAsia="Times New Roman" w:hAnsi="Times New Roman" w:cs="Times New Roman"/>
          <w:color w:val="000000"/>
          <w:kern w:val="0"/>
        </w:rPr>
        <w:t>CIPS prijavu mjesta boravka ne starija od 15 dana od dana objave Javnog poziva,</w:t>
      </w:r>
      <w:r>
        <w:rPr>
          <w:rStyle w:val="Zadanifontodlomka1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1"/>
          <w:rFonts w:ascii="Times New Roman" w:eastAsia="Times New Roman" w:hAnsi="Times New Roman" w:cs="Times New Roman"/>
          <w:color w:val="000000"/>
          <w:kern w:val="0"/>
        </w:rPr>
        <w:t>u</w:t>
      </w:r>
      <w:r>
        <w:rPr>
          <w:rStyle w:val="Zadanifontodlomka1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1"/>
          <w:rFonts w:ascii="Times New Roman" w:eastAsia="Times New Roman" w:hAnsi="Times New Roman" w:cs="Times New Roman"/>
          <w:color w:val="000000"/>
          <w:kern w:val="0"/>
        </w:rPr>
        <w:t>originalu</w:t>
      </w:r>
      <w:r>
        <w:rPr>
          <w:rStyle w:val="Zadanifontodlomka1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1"/>
          <w:rFonts w:ascii="Times New Roman" w:eastAsia="Times New Roman" w:hAnsi="Times New Roman" w:cs="Times New Roman"/>
          <w:color w:val="000000"/>
          <w:kern w:val="0"/>
        </w:rPr>
        <w:t>ili</w:t>
      </w:r>
      <w:r>
        <w:rPr>
          <w:rStyle w:val="Zadanifontodlomka1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1"/>
          <w:rFonts w:ascii="Times New Roman" w:eastAsia="Times New Roman" w:hAnsi="Times New Roman" w:cs="Times New Roman"/>
          <w:color w:val="000000"/>
          <w:kern w:val="0"/>
        </w:rPr>
        <w:t>ovjerenoj</w:t>
      </w:r>
      <w:r>
        <w:rPr>
          <w:rStyle w:val="Zadanifontodlomka1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1"/>
          <w:rFonts w:ascii="Times New Roman" w:eastAsia="Times New Roman" w:hAnsi="Times New Roman" w:cs="Times New Roman"/>
          <w:color w:val="000000"/>
          <w:kern w:val="0"/>
        </w:rPr>
        <w:t>kopiji</w:t>
      </w:r>
    </w:p>
    <w:p w14:paraId="792CB4BB" w14:textId="77777777" w:rsidR="00880896" w:rsidRDefault="008174C1">
      <w:pPr>
        <w:widowControl w:val="0"/>
        <w:numPr>
          <w:ilvl w:val="0"/>
          <w:numId w:val="5"/>
        </w:numPr>
        <w:suppressAutoHyphens w:val="0"/>
        <w:autoSpaceDE w:val="0"/>
        <w:spacing w:after="200" w:line="276" w:lineRule="auto"/>
        <w:jc w:val="both"/>
        <w:textAlignment w:val="auto"/>
        <w:rPr>
          <w:rFonts w:hint="eastAsia"/>
        </w:rPr>
      </w:pPr>
      <w:r>
        <w:rPr>
          <w:rStyle w:val="Zadanifontodlomka1"/>
          <w:rFonts w:ascii="Times New Roman" w:eastAsia="Times New Roman" w:hAnsi="Times New Roman" w:cs="Times New Roman"/>
          <w:color w:val="000000"/>
          <w:kern w:val="0"/>
        </w:rPr>
        <w:t>Izjave potpisane od strane</w:t>
      </w:r>
      <w:r>
        <w:rPr>
          <w:rStyle w:val="Zadanifontodlomka1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1"/>
          <w:rFonts w:ascii="Times New Roman" w:eastAsia="Times New Roman" w:hAnsi="Times New Roman" w:cs="Times New Roman"/>
          <w:color w:val="000000"/>
          <w:kern w:val="0"/>
        </w:rPr>
        <w:t xml:space="preserve">podnosioca prijave dostupne na web stranici Vlade Kantona </w:t>
      </w:r>
      <w:hyperlink r:id="rId7" w:history="1">
        <w:r>
          <w:rPr>
            <w:rStyle w:val="Zadanifontodlomka1"/>
            <w:rFonts w:ascii="Times New Roman" w:eastAsia="Times New Roman" w:hAnsi="Times New Roman" w:cs="Times New Roman"/>
            <w:color w:val="000000"/>
            <w:kern w:val="0"/>
            <w:u w:val="single"/>
          </w:rPr>
          <w:t>www.vladausk.ba</w:t>
        </w:r>
      </w:hyperlink>
      <w:r>
        <w:rPr>
          <w:rStyle w:val="Zadanifontodlomka1"/>
          <w:rFonts w:ascii="Times New Roman" w:eastAsia="Times New Roman" w:hAnsi="Times New Roman" w:cs="Times New Roman"/>
          <w:color w:val="000000"/>
          <w:kern w:val="0"/>
          <w:u w:val="single"/>
        </w:rPr>
        <w:t>,</w:t>
      </w:r>
      <w:r>
        <w:rPr>
          <w:rStyle w:val="Zadanifontodlomka1"/>
          <w:rFonts w:ascii="Times New Roman" w:eastAsia="Times New Roman" w:hAnsi="Times New Roman" w:cs="Times New Roman"/>
          <w:color w:val="000000"/>
          <w:kern w:val="0"/>
        </w:rPr>
        <w:t xml:space="preserve"> (aneks III i IV)</w:t>
      </w:r>
    </w:p>
    <w:p w14:paraId="431E718E" w14:textId="77777777" w:rsidR="00880896" w:rsidRDefault="008174C1">
      <w:pPr>
        <w:pStyle w:val="Odlomakpopisa1"/>
        <w:numPr>
          <w:ilvl w:val="0"/>
          <w:numId w:val="5"/>
        </w:numPr>
        <w:rPr>
          <w:rFonts w:hint="eastAsia"/>
        </w:rPr>
      </w:pPr>
      <w:r>
        <w:rPr>
          <w:rStyle w:val="Zadanifontodlomka1"/>
          <w:rFonts w:ascii="Times New Roman" w:eastAsia="Times New Roman" w:hAnsi="Times New Roman" w:cs="Times New Roman"/>
          <w:color w:val="000000"/>
          <w:kern w:val="0"/>
        </w:rPr>
        <w:t>Uvjerenje kojim podnosilac prijave dokazuje da se nalazi na evidenciji nezaposlenih lica Javne ustanove</w:t>
      </w:r>
      <w:r>
        <w:rPr>
          <w:rStyle w:val="Zadanifontodlomka1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1"/>
          <w:rFonts w:ascii="Times New Roman" w:eastAsia="Times New Roman" w:hAnsi="Times New Roman" w:cs="Times New Roman"/>
          <w:color w:val="000000"/>
          <w:kern w:val="0"/>
        </w:rPr>
        <w:t>"Služba</w:t>
      </w:r>
      <w:r>
        <w:rPr>
          <w:rStyle w:val="Zadanifontodlomka1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1"/>
          <w:rFonts w:ascii="Times New Roman" w:eastAsia="Times New Roman" w:hAnsi="Times New Roman" w:cs="Times New Roman"/>
          <w:color w:val="000000"/>
          <w:kern w:val="0"/>
        </w:rPr>
        <w:t>za</w:t>
      </w:r>
      <w:r>
        <w:rPr>
          <w:rStyle w:val="Zadanifontodlomka1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1"/>
          <w:rFonts w:ascii="Times New Roman" w:eastAsia="Times New Roman" w:hAnsi="Times New Roman" w:cs="Times New Roman"/>
          <w:color w:val="000000"/>
          <w:kern w:val="0"/>
        </w:rPr>
        <w:t>zapošljavanje</w:t>
      </w:r>
      <w:r>
        <w:rPr>
          <w:rStyle w:val="Zadanifontodlomka1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1"/>
          <w:rFonts w:ascii="Times New Roman" w:eastAsia="Times New Roman" w:hAnsi="Times New Roman" w:cs="Times New Roman"/>
          <w:color w:val="000000"/>
          <w:kern w:val="0"/>
        </w:rPr>
        <w:t>Unsko-sanskog kantona",</w:t>
      </w:r>
      <w:r>
        <w:rPr>
          <w:rStyle w:val="Zadanifontodlomka1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1"/>
          <w:rFonts w:ascii="Times New Roman" w:eastAsia="Times New Roman" w:hAnsi="Times New Roman" w:cs="Times New Roman"/>
          <w:color w:val="000000"/>
          <w:kern w:val="0"/>
        </w:rPr>
        <w:t>ne</w:t>
      </w:r>
      <w:r>
        <w:rPr>
          <w:rStyle w:val="Zadanifontodlomka1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1"/>
          <w:rFonts w:ascii="Times New Roman" w:eastAsia="Times New Roman" w:hAnsi="Times New Roman" w:cs="Times New Roman"/>
          <w:color w:val="000000"/>
          <w:kern w:val="0"/>
        </w:rPr>
        <w:t>starije</w:t>
      </w:r>
      <w:r>
        <w:rPr>
          <w:rStyle w:val="Zadanifontodlomka1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1"/>
          <w:rFonts w:ascii="Times New Roman" w:eastAsia="Times New Roman" w:hAnsi="Times New Roman" w:cs="Times New Roman"/>
          <w:color w:val="000000"/>
          <w:kern w:val="0"/>
        </w:rPr>
        <w:t>od</w:t>
      </w:r>
      <w:r>
        <w:rPr>
          <w:rStyle w:val="Zadanifontodlomka1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1"/>
          <w:rFonts w:ascii="Times New Roman" w:eastAsia="Times New Roman" w:hAnsi="Times New Roman" w:cs="Times New Roman"/>
          <w:color w:val="000000"/>
          <w:kern w:val="0"/>
        </w:rPr>
        <w:t>dana</w:t>
      </w:r>
      <w:r>
        <w:rPr>
          <w:rStyle w:val="Zadanifontodlomka1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1"/>
          <w:rFonts w:ascii="Times New Roman" w:eastAsia="Times New Roman" w:hAnsi="Times New Roman" w:cs="Times New Roman"/>
          <w:color w:val="000000"/>
          <w:kern w:val="0"/>
        </w:rPr>
        <w:t>objave</w:t>
      </w:r>
      <w:r>
        <w:rPr>
          <w:rStyle w:val="Zadanifontodlomka1"/>
          <w:rFonts w:ascii="Times New Roman" w:eastAsia="Times New Roman" w:hAnsi="Times New Roman" w:cs="Times New Roman"/>
          <w:color w:val="000000"/>
          <w:spacing w:val="1"/>
          <w:kern w:val="0"/>
        </w:rPr>
        <w:t xml:space="preserve"> </w:t>
      </w:r>
      <w:r>
        <w:rPr>
          <w:rStyle w:val="Zadanifontodlomka1"/>
          <w:rFonts w:ascii="Times New Roman" w:eastAsia="Times New Roman" w:hAnsi="Times New Roman" w:cs="Times New Roman"/>
          <w:color w:val="000000"/>
          <w:spacing w:val="-1"/>
          <w:kern w:val="0"/>
        </w:rPr>
        <w:t>Javnog poziva</w:t>
      </w:r>
      <w:r>
        <w:t xml:space="preserve"> </w:t>
      </w:r>
      <w:proofErr w:type="spellStart"/>
      <w:r>
        <w:rPr>
          <w:rStyle w:val="Zadanifontodlomka1"/>
          <w:rFonts w:ascii="Times New Roman" w:eastAsia="Times New Roman" w:hAnsi="Times New Roman" w:cs="Times New Roman"/>
          <w:color w:val="000000"/>
          <w:spacing w:val="-1"/>
          <w:kern w:val="0"/>
        </w:rPr>
        <w:t>poziva</w:t>
      </w:r>
      <w:proofErr w:type="spellEnd"/>
      <w:r>
        <w:rPr>
          <w:rStyle w:val="Zadanifontodlomka1"/>
          <w:rFonts w:ascii="Times New Roman" w:eastAsia="Times New Roman" w:hAnsi="Times New Roman" w:cs="Times New Roman"/>
          <w:color w:val="000000"/>
          <w:spacing w:val="-1"/>
          <w:kern w:val="0"/>
        </w:rPr>
        <w:t>, u originalu ili ovjerenoj kopiji</w:t>
      </w:r>
    </w:p>
    <w:p w14:paraId="01F725BD" w14:textId="77777777" w:rsidR="00880896" w:rsidRDefault="00880896">
      <w:pPr>
        <w:widowControl w:val="0"/>
        <w:suppressAutoHyphens w:val="0"/>
        <w:autoSpaceDE w:val="0"/>
        <w:spacing w:after="200" w:line="276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</w:rPr>
      </w:pPr>
    </w:p>
    <w:p w14:paraId="016F6C47" w14:textId="77777777" w:rsidR="00880896" w:rsidRDefault="00880896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2A997E25" w14:textId="77777777" w:rsidR="00880896" w:rsidRDefault="00817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jc w:val="both"/>
        <w:textAlignment w:val="auto"/>
        <w:rPr>
          <w:rFonts w:hint="eastAsia"/>
        </w:rPr>
      </w:pPr>
      <w:r>
        <w:rPr>
          <w:rStyle w:val="Zadanifontodlomka1"/>
          <w:rFonts w:ascii="Times New Roman" w:eastAsia="Calibri" w:hAnsi="Times New Roman" w:cs="Times New Roman"/>
          <w:kern w:val="0"/>
          <w:sz w:val="22"/>
          <w:szCs w:val="22"/>
        </w:rPr>
        <w:t xml:space="preserve">Svojim potpisom pod punom krivičnom, moralnom  i materijalnom odgovornošću potvrđujem istinitost i </w:t>
      </w:r>
      <w:proofErr w:type="spellStart"/>
      <w:r>
        <w:rPr>
          <w:rStyle w:val="Zadanifontodlomka1"/>
          <w:rFonts w:ascii="Times New Roman" w:eastAsia="Calibri" w:hAnsi="Times New Roman" w:cs="Times New Roman"/>
          <w:kern w:val="0"/>
          <w:sz w:val="22"/>
          <w:szCs w:val="22"/>
        </w:rPr>
        <w:t>tačnost</w:t>
      </w:r>
      <w:proofErr w:type="spellEnd"/>
      <w:r>
        <w:rPr>
          <w:rStyle w:val="Zadanifontodlomka1"/>
          <w:rFonts w:ascii="Times New Roman" w:eastAsia="Calibri" w:hAnsi="Times New Roman" w:cs="Times New Roman"/>
          <w:kern w:val="0"/>
          <w:sz w:val="22"/>
          <w:szCs w:val="22"/>
        </w:rPr>
        <w:t xml:space="preserve"> gore navedenih podataka, dokumenata i informacija koje su sastavni dio ove prijave, shodno zakonskim propisima u Federaciji BiH.</w:t>
      </w:r>
    </w:p>
    <w:p w14:paraId="5D890B34" w14:textId="77777777" w:rsidR="00880896" w:rsidRDefault="00880896">
      <w:pPr>
        <w:pStyle w:val="Standard"/>
        <w:jc w:val="both"/>
        <w:rPr>
          <w:rFonts w:hint="eastAsia"/>
        </w:rPr>
      </w:pPr>
    </w:p>
    <w:p w14:paraId="6D7FB8AB" w14:textId="77777777" w:rsidR="00880896" w:rsidRDefault="00880896">
      <w:pPr>
        <w:pStyle w:val="Standard"/>
        <w:jc w:val="both"/>
        <w:rPr>
          <w:rFonts w:hint="eastAsia"/>
        </w:rPr>
      </w:pPr>
    </w:p>
    <w:p w14:paraId="57DC7A7F" w14:textId="77777777" w:rsidR="00880896" w:rsidRDefault="008174C1">
      <w:pPr>
        <w:suppressAutoHyphens w:val="0"/>
        <w:spacing w:line="276" w:lineRule="auto"/>
        <w:jc w:val="center"/>
        <w:textAlignment w:val="auto"/>
        <w:rPr>
          <w:rFonts w:hint="eastAsia"/>
        </w:rPr>
      </w:pPr>
      <w:proofErr w:type="spellStart"/>
      <w:r>
        <w:rPr>
          <w:rStyle w:val="Zadanifontodlomka1"/>
          <w:rFonts w:ascii="Times New Roman" w:eastAsia="Calibri" w:hAnsi="Times New Roman" w:cs="Times New Roman"/>
          <w:b/>
          <w:kern w:val="0"/>
          <w:sz w:val="22"/>
          <w:szCs w:val="22"/>
          <w:lang w:val="hr-BA" w:eastAsia="en-US"/>
        </w:rPr>
        <w:t>Saglasni</w:t>
      </w:r>
      <w:proofErr w:type="spellEnd"/>
      <w:r>
        <w:rPr>
          <w:rStyle w:val="Zadanifontodlomka1"/>
          <w:rFonts w:ascii="Times New Roman" w:eastAsia="Calibri" w:hAnsi="Times New Roman" w:cs="Times New Roman"/>
          <w:b/>
          <w:kern w:val="0"/>
          <w:sz w:val="22"/>
          <w:szCs w:val="22"/>
          <w:lang w:val="hr-BA" w:eastAsia="en-US"/>
        </w:rPr>
        <w:t xml:space="preserve"> smo da rezultati Javnog poziva budu objavljeni na web stranici Vlade Kantona (ime i prezime,  adresa, iznos sredstva i broj bodova).</w:t>
      </w:r>
    </w:p>
    <w:p w14:paraId="40543613" w14:textId="77777777" w:rsidR="00880896" w:rsidRDefault="00880896">
      <w:pPr>
        <w:pStyle w:val="Standard"/>
        <w:jc w:val="both"/>
        <w:rPr>
          <w:rFonts w:hint="eastAsia"/>
        </w:rPr>
      </w:pPr>
    </w:p>
    <w:p w14:paraId="79AB4BDE" w14:textId="77777777" w:rsidR="00880896" w:rsidRDefault="00880896">
      <w:pPr>
        <w:pStyle w:val="Standard"/>
        <w:spacing w:before="57" w:after="57"/>
        <w:rPr>
          <w:rFonts w:ascii="Times New Roman" w:hAnsi="Times New Roman"/>
          <w:sz w:val="20"/>
          <w:szCs w:val="20"/>
        </w:rPr>
      </w:pPr>
    </w:p>
    <w:p w14:paraId="3B8A831A" w14:textId="77777777" w:rsidR="00880896" w:rsidRDefault="008174C1">
      <w:pPr>
        <w:pStyle w:val="Standard"/>
        <w:spacing w:before="57" w:after="57"/>
        <w:rPr>
          <w:rFonts w:hint="eastAsia"/>
        </w:rPr>
      </w:pPr>
      <w:r>
        <w:rPr>
          <w:rStyle w:val="Zadanifontodlomka1"/>
          <w:rFonts w:ascii="Times New Roman" w:hAnsi="Times New Roman"/>
          <w:sz w:val="20"/>
          <w:szCs w:val="20"/>
        </w:rPr>
        <w:t xml:space="preserve">Mjesto i datum: __________________                         </w:t>
      </w:r>
      <w:r>
        <w:rPr>
          <w:rStyle w:val="Zadanifontodlomka1"/>
          <w:rFonts w:ascii="Times New Roman" w:hAnsi="Times New Roman"/>
          <w:sz w:val="20"/>
          <w:szCs w:val="20"/>
        </w:rPr>
        <w:tab/>
        <w:t xml:space="preserve">.                                  </w:t>
      </w:r>
      <w:r>
        <w:rPr>
          <w:rStyle w:val="Zadanifontodlomka1"/>
          <w:rFonts w:ascii="Times New Roman" w:hAnsi="Times New Roman"/>
          <w:sz w:val="20"/>
          <w:szCs w:val="20"/>
        </w:rPr>
        <w:tab/>
      </w:r>
      <w:r>
        <w:rPr>
          <w:rStyle w:val="Zadanifontodlomka1"/>
          <w:rFonts w:ascii="Times New Roman" w:hAnsi="Times New Roman"/>
          <w:b/>
          <w:bCs/>
          <w:sz w:val="20"/>
          <w:szCs w:val="20"/>
        </w:rPr>
        <w:t>Podnosilac prijave</w:t>
      </w:r>
    </w:p>
    <w:p w14:paraId="4BD4553C" w14:textId="77777777" w:rsidR="00880896" w:rsidRDefault="008174C1">
      <w:pPr>
        <w:pStyle w:val="Standard"/>
        <w:spacing w:before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</w:t>
      </w:r>
    </w:p>
    <w:p w14:paraId="2BD6C201" w14:textId="77777777" w:rsidR="00880896" w:rsidRDefault="008174C1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(potpis)</w:t>
      </w:r>
    </w:p>
    <w:p w14:paraId="68DD66B8" w14:textId="77777777" w:rsidR="00880896" w:rsidRDefault="00880896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10BA9031" w14:textId="77777777" w:rsidR="00880896" w:rsidRDefault="00880896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sectPr w:rsidR="0088089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726F" w14:textId="77777777" w:rsidR="00016FAD" w:rsidRDefault="00016FAD">
      <w:pPr>
        <w:rPr>
          <w:rFonts w:hint="eastAsia"/>
        </w:rPr>
      </w:pPr>
      <w:r>
        <w:separator/>
      </w:r>
    </w:p>
  </w:endnote>
  <w:endnote w:type="continuationSeparator" w:id="0">
    <w:p w14:paraId="451F36D4" w14:textId="77777777" w:rsidR="00016FAD" w:rsidRDefault="00016F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6D3C" w14:textId="77777777" w:rsidR="00016FAD" w:rsidRDefault="00016F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76824B1" w14:textId="77777777" w:rsidR="00016FAD" w:rsidRDefault="00016FA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7EA"/>
    <w:multiLevelType w:val="multilevel"/>
    <w:tmpl w:val="6F70B45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6C7458"/>
    <w:multiLevelType w:val="multilevel"/>
    <w:tmpl w:val="5AF01F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B75FD"/>
    <w:multiLevelType w:val="multilevel"/>
    <w:tmpl w:val="80969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32FBC"/>
    <w:multiLevelType w:val="multilevel"/>
    <w:tmpl w:val="0B44902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ED47C88"/>
    <w:multiLevelType w:val="multilevel"/>
    <w:tmpl w:val="83C6D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463201">
    <w:abstractNumId w:val="3"/>
  </w:num>
  <w:num w:numId="2" w16cid:durableId="1458912852">
    <w:abstractNumId w:val="4"/>
  </w:num>
  <w:num w:numId="3" w16cid:durableId="986737550">
    <w:abstractNumId w:val="2"/>
  </w:num>
  <w:num w:numId="4" w16cid:durableId="86925547">
    <w:abstractNumId w:val="0"/>
  </w:num>
  <w:num w:numId="5" w16cid:durableId="353383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96"/>
    <w:rsid w:val="00016FAD"/>
    <w:rsid w:val="000E2F70"/>
    <w:rsid w:val="00411002"/>
    <w:rsid w:val="006B1778"/>
    <w:rsid w:val="006B3407"/>
    <w:rsid w:val="008174C1"/>
    <w:rsid w:val="00880896"/>
    <w:rsid w:val="00CA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95A5"/>
  <w15:docId w15:val="{57D79642-352E-47A1-817D-2260FD76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Popis1">
    <w:name w:val="Popis1"/>
    <w:basedOn w:val="Textbody"/>
  </w:style>
  <w:style w:type="paragraph" w:customStyle="1" w:styleId="Opisslike1">
    <w:name w:val="Opis slike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sz w:val="20"/>
      <w:szCs w:val="20"/>
    </w:rPr>
  </w:style>
  <w:style w:type="paragraph" w:customStyle="1" w:styleId="Odlomakpopisa1">
    <w:name w:val="Odlomak popisa1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adaus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Budnjo</dc:creator>
  <cp:lastModifiedBy>Azra Kujundzic</cp:lastModifiedBy>
  <cp:revision>2</cp:revision>
  <cp:lastPrinted>2020-06-08T12:42:00Z</cp:lastPrinted>
  <dcterms:created xsi:type="dcterms:W3CDTF">2022-04-21T09:24:00Z</dcterms:created>
  <dcterms:modified xsi:type="dcterms:W3CDTF">2022-04-21T09:24:00Z</dcterms:modified>
</cp:coreProperties>
</file>