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4F2E" w14:textId="77777777" w:rsidR="00F738C7" w:rsidRDefault="00F738C7" w:rsidP="00AC6C26">
      <w:pPr>
        <w:rPr>
          <w:lang w:val="bs-Latn-BA"/>
        </w:rPr>
      </w:pPr>
    </w:p>
    <w:p w14:paraId="26564789" w14:textId="77777777" w:rsidR="0048366A" w:rsidRDefault="0048366A" w:rsidP="0048366A">
      <w:pPr>
        <w:spacing w:line="288" w:lineRule="auto"/>
        <w:jc w:val="center"/>
        <w:rPr>
          <w:rFonts w:ascii="Times New Roman" w:hAnsi="Times New Roman" w:cs="Times New Roman"/>
          <w:sz w:val="28"/>
          <w:szCs w:val="28"/>
          <w:lang w:val="sr-Latn-RS"/>
        </w:rPr>
      </w:pPr>
    </w:p>
    <w:p w14:paraId="7A3177DA" w14:textId="5AD8D918" w:rsidR="0048366A" w:rsidRPr="0048366A" w:rsidRDefault="0048366A" w:rsidP="0048366A">
      <w:pPr>
        <w:spacing w:line="288" w:lineRule="auto"/>
        <w:jc w:val="center"/>
        <w:rPr>
          <w:rFonts w:ascii="Times New Roman" w:hAnsi="Times New Roman" w:cs="Times New Roman"/>
          <w:b/>
          <w:bCs/>
          <w:color w:val="EC474B"/>
          <w:sz w:val="28"/>
          <w:szCs w:val="28"/>
          <w:lang w:val="sr-Latn-RS"/>
        </w:rPr>
      </w:pPr>
      <w:r w:rsidRPr="0048366A">
        <w:rPr>
          <w:rFonts w:ascii="Times New Roman" w:hAnsi="Times New Roman" w:cs="Times New Roman"/>
          <w:b/>
          <w:bCs/>
          <w:color w:val="EC474B"/>
          <w:sz w:val="28"/>
          <w:szCs w:val="28"/>
          <w:lang w:val="sr-Latn-RS"/>
        </w:rPr>
        <w:t>Uspon poduzetništva žena – Akademija koja oživljava vizije</w:t>
      </w:r>
      <w:r>
        <w:rPr>
          <w:rFonts w:ascii="Times New Roman" w:hAnsi="Times New Roman" w:cs="Times New Roman"/>
          <w:b/>
          <w:bCs/>
          <w:color w:val="EC474B"/>
          <w:sz w:val="28"/>
          <w:szCs w:val="28"/>
          <w:lang w:val="sr-Latn-RS"/>
        </w:rPr>
        <w:t>!</w:t>
      </w:r>
    </w:p>
    <w:p w14:paraId="6D32B1A2" w14:textId="77777777" w:rsidR="0048366A" w:rsidRDefault="0048366A" w:rsidP="0048366A">
      <w:pPr>
        <w:spacing w:line="288" w:lineRule="auto"/>
        <w:jc w:val="center"/>
        <w:rPr>
          <w:rFonts w:ascii="Times New Roman" w:hAnsi="Times New Roman" w:cs="Times New Roman"/>
          <w:color w:val="EC474B"/>
          <w:sz w:val="28"/>
          <w:szCs w:val="28"/>
          <w:lang w:val="sr-Latn-RS"/>
        </w:rPr>
      </w:pPr>
    </w:p>
    <w:p w14:paraId="016D614E" w14:textId="33D428EC" w:rsidR="0048366A" w:rsidRDefault="0048366A" w:rsidP="0048366A">
      <w:pPr>
        <w:spacing w:line="288" w:lineRule="auto"/>
        <w:jc w:val="center"/>
        <w:rPr>
          <w:rFonts w:ascii="Times New Roman" w:hAnsi="Times New Roman" w:cs="Times New Roman"/>
          <w:i/>
          <w:iCs/>
          <w:color w:val="EC474B"/>
          <w:sz w:val="28"/>
          <w:szCs w:val="28"/>
          <w:lang w:val="sr-Latn-RS"/>
        </w:rPr>
      </w:pPr>
      <w:r w:rsidRPr="0048366A">
        <w:rPr>
          <w:rFonts w:ascii="Times New Roman" w:hAnsi="Times New Roman" w:cs="Times New Roman"/>
          <w:i/>
          <w:iCs/>
          <w:color w:val="EC474B"/>
          <w:sz w:val="28"/>
          <w:szCs w:val="28"/>
          <w:lang w:val="sr-Latn-RS"/>
        </w:rPr>
        <w:t>Lekcije i iskustva za cijeli život</w:t>
      </w:r>
    </w:p>
    <w:p w14:paraId="1791641D" w14:textId="77777777" w:rsidR="0048366A" w:rsidRDefault="0048366A" w:rsidP="0048366A">
      <w:pPr>
        <w:spacing w:line="288" w:lineRule="auto"/>
        <w:jc w:val="center"/>
        <w:rPr>
          <w:rFonts w:ascii="Times New Roman" w:hAnsi="Times New Roman" w:cs="Times New Roman"/>
          <w:i/>
          <w:iCs/>
          <w:color w:val="EC474B"/>
          <w:sz w:val="28"/>
          <w:szCs w:val="28"/>
          <w:lang w:val="sr-Latn-RS"/>
        </w:rPr>
      </w:pPr>
    </w:p>
    <w:p w14:paraId="6C809F12" w14:textId="7C608920" w:rsidR="0048366A" w:rsidRDefault="0048366A" w:rsidP="0048366A">
      <w:pPr>
        <w:spacing w:line="288" w:lineRule="auto"/>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Draga sadašnja ili buduća poduzetnice,</w:t>
      </w:r>
    </w:p>
    <w:p w14:paraId="3956DF85" w14:textId="77777777" w:rsidR="0048366A" w:rsidRDefault="0048366A" w:rsidP="0048366A">
      <w:pPr>
        <w:spacing w:line="288" w:lineRule="auto"/>
        <w:jc w:val="both"/>
        <w:rPr>
          <w:rFonts w:ascii="Times New Roman" w:hAnsi="Times New Roman" w:cs="Times New Roman"/>
          <w:color w:val="000000" w:themeColor="text1"/>
          <w:lang w:val="sr-Latn-RS"/>
        </w:rPr>
      </w:pPr>
    </w:p>
    <w:p w14:paraId="5D66A4FC" w14:textId="05980BD4" w:rsidR="0048366A" w:rsidRDefault="0048366A" w:rsidP="0048366A">
      <w:pPr>
        <w:spacing w:line="288" w:lineRule="auto"/>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 xml:space="preserve">Odlučili smo podijeliti s tobom nešto izuzetno inspirativno i vrijedno tvog vremena! Da li se sjećaš prethodne Akademije poduzetništva žena koja je potakla na akciju poduzetnički svijet? Sigurni smo da si bar čula za nju, jer su kroz nju prošle 60 (šezdeset) nevjerovatnih žena koje su uz svoje mentorice stvarale val uspjeha i motivacije u svojim okruženjima i tako Unsko-sanski i Srednjobosanski Kanton </w:t>
      </w:r>
      <w:r w:rsidR="00B12F79">
        <w:rPr>
          <w:rFonts w:ascii="Times New Roman" w:hAnsi="Times New Roman" w:cs="Times New Roman"/>
          <w:color w:val="000000" w:themeColor="text1"/>
          <w:lang w:val="sr-Latn-RS"/>
        </w:rPr>
        <w:t>potakle</w:t>
      </w:r>
      <w:r>
        <w:rPr>
          <w:rFonts w:ascii="Times New Roman" w:hAnsi="Times New Roman" w:cs="Times New Roman"/>
          <w:color w:val="000000" w:themeColor="text1"/>
          <w:lang w:val="sr-Latn-RS"/>
        </w:rPr>
        <w:t xml:space="preserve"> na </w:t>
      </w:r>
      <w:r w:rsidR="00E031F7">
        <w:rPr>
          <w:rFonts w:ascii="Times New Roman" w:hAnsi="Times New Roman" w:cs="Times New Roman"/>
          <w:color w:val="000000" w:themeColor="text1"/>
          <w:lang w:val="sr-Latn-RS"/>
        </w:rPr>
        <w:t>uspješne poduzetničke akcije</w:t>
      </w:r>
      <w:r>
        <w:rPr>
          <w:rFonts w:ascii="Times New Roman" w:hAnsi="Times New Roman" w:cs="Times New Roman"/>
          <w:color w:val="000000" w:themeColor="text1"/>
          <w:lang w:val="sr-Latn-RS"/>
        </w:rPr>
        <w:t>.</w:t>
      </w:r>
    </w:p>
    <w:p w14:paraId="1B702A17" w14:textId="77777777" w:rsidR="0048366A" w:rsidRDefault="0048366A" w:rsidP="0048366A">
      <w:pPr>
        <w:spacing w:line="288" w:lineRule="auto"/>
        <w:jc w:val="both"/>
        <w:rPr>
          <w:rFonts w:ascii="Times New Roman" w:hAnsi="Times New Roman" w:cs="Times New Roman"/>
          <w:color w:val="000000" w:themeColor="text1"/>
          <w:lang w:val="sr-Latn-RS"/>
        </w:rPr>
      </w:pPr>
    </w:p>
    <w:p w14:paraId="57D7629F" w14:textId="069D98BB" w:rsidR="00B12F79" w:rsidRDefault="0048366A" w:rsidP="0048366A">
      <w:pPr>
        <w:spacing w:line="288" w:lineRule="auto"/>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 xml:space="preserve">Ove </w:t>
      </w:r>
      <w:r w:rsidR="00B12F79">
        <w:rPr>
          <w:rFonts w:ascii="Times New Roman" w:hAnsi="Times New Roman" w:cs="Times New Roman"/>
          <w:color w:val="000000" w:themeColor="text1"/>
          <w:lang w:val="sr-Latn-RS"/>
        </w:rPr>
        <w:t>godine Akademija poduzetništva žena 23/24 se vraća s još više strasti, znanja i prilika, te otvara svoja vrata za drugu generaciju polaznica da podignu svoje poslovanje na viši nivo, te ostvare svoj poduzetnički potencijal kroz niz inspirativnih radionica i mentorskih sesija. Ova jedinstvena akademija koju ćete voljeti, nudi prilike ne samo za izgradnju poslovanja već i povezivanje s nevjerovatnim ženama iz prethodne generacije kao i veliku mrežu podrške</w:t>
      </w:r>
      <w:r w:rsidR="00370185">
        <w:rPr>
          <w:rFonts w:ascii="Times New Roman" w:hAnsi="Times New Roman" w:cs="Times New Roman"/>
          <w:color w:val="000000" w:themeColor="text1"/>
          <w:lang w:val="sr-Latn-RS"/>
        </w:rPr>
        <w:t xml:space="preserve">, a </w:t>
      </w:r>
      <w:r w:rsidR="0038262B">
        <w:rPr>
          <w:rFonts w:ascii="Times New Roman" w:hAnsi="Times New Roman" w:cs="Times New Roman"/>
          <w:color w:val="000000" w:themeColor="text1"/>
          <w:lang w:val="sr-Latn-RS"/>
        </w:rPr>
        <w:t xml:space="preserve">rezultat </w:t>
      </w:r>
      <w:r w:rsidR="00370185">
        <w:rPr>
          <w:rFonts w:ascii="Times New Roman" w:hAnsi="Times New Roman" w:cs="Times New Roman"/>
          <w:color w:val="000000" w:themeColor="text1"/>
          <w:lang w:val="sr-Latn-RS"/>
        </w:rPr>
        <w:t xml:space="preserve"> je u</w:t>
      </w:r>
      <w:r w:rsidR="0038262B">
        <w:rPr>
          <w:rFonts w:ascii="Times New Roman" w:hAnsi="Times New Roman" w:cs="Times New Roman"/>
          <w:color w:val="000000" w:themeColor="text1"/>
          <w:lang w:val="sr-Latn-RS"/>
        </w:rPr>
        <w:t xml:space="preserve">spješne </w:t>
      </w:r>
      <w:r w:rsidR="00370185">
        <w:rPr>
          <w:rFonts w:ascii="Times New Roman" w:hAnsi="Times New Roman" w:cs="Times New Roman"/>
          <w:color w:val="000000" w:themeColor="text1"/>
          <w:lang w:val="sr-Latn-RS"/>
        </w:rPr>
        <w:t>saradnj</w:t>
      </w:r>
      <w:r w:rsidR="0038262B">
        <w:rPr>
          <w:rFonts w:ascii="Times New Roman" w:hAnsi="Times New Roman" w:cs="Times New Roman"/>
          <w:color w:val="000000" w:themeColor="text1"/>
          <w:lang w:val="sr-Latn-RS"/>
        </w:rPr>
        <w:t>e</w:t>
      </w:r>
      <w:r w:rsidR="00370185">
        <w:rPr>
          <w:rFonts w:ascii="Times New Roman" w:hAnsi="Times New Roman" w:cs="Times New Roman"/>
          <w:color w:val="000000" w:themeColor="text1"/>
          <w:lang w:val="sr-Latn-RS"/>
        </w:rPr>
        <w:t xml:space="preserve"> Udruženja poslovnih žena u BiH i Federalnog zavoda za zapošljavanje.</w:t>
      </w:r>
    </w:p>
    <w:p w14:paraId="168C763D" w14:textId="77777777" w:rsidR="00370185" w:rsidRDefault="00370185" w:rsidP="0048366A">
      <w:pPr>
        <w:spacing w:line="288" w:lineRule="auto"/>
        <w:jc w:val="both"/>
        <w:rPr>
          <w:rFonts w:ascii="Times New Roman" w:hAnsi="Times New Roman" w:cs="Times New Roman"/>
          <w:color w:val="000000" w:themeColor="text1"/>
          <w:lang w:val="sr-Latn-RS"/>
        </w:rPr>
      </w:pPr>
    </w:p>
    <w:p w14:paraId="21F1D98D" w14:textId="4579137A" w:rsidR="00370185" w:rsidRDefault="00370185" w:rsidP="0048366A">
      <w:pPr>
        <w:spacing w:line="288" w:lineRule="auto"/>
        <w:jc w:val="both"/>
        <w:rPr>
          <w:rFonts w:ascii="Times New Roman" w:hAnsi="Times New Roman" w:cs="Times New Roman"/>
          <w:color w:val="000000" w:themeColor="text1"/>
          <w:lang w:val="sr-Latn-RS"/>
        </w:rPr>
      </w:pPr>
      <w:r>
        <w:rPr>
          <w:rFonts w:ascii="Times New Roman" w:hAnsi="Times New Roman" w:cs="Times New Roman"/>
          <w:color w:val="000000" w:themeColor="text1"/>
          <w:lang w:val="sr-Latn-RS"/>
        </w:rPr>
        <w:t>Zamisli kako bi bilo sjajno biti dio ove zajednice strastvenih i uspješnih žena koje teže ostvariti svoje snove i ciljeve. Ukoliko želiš biti dio poduzetničkog poduhvata kroz našu Akademiju, jedini uslov za to je da se nalaziš na birou zapošljavanja. Ako si spremna za sljedeći korak u svom poslovanju i profesionalnom razvoju, pridruži nam se, jer će nam zajedno biti lakše stvarati priče o uspjehu koje će inspirisati nove generacije poduzetnica i poduzetnika u Unskosanskom i Srednjobosanskom Kantonu naše Bosne i Hercegovine.</w:t>
      </w:r>
    </w:p>
    <w:p w14:paraId="4EFB30CE" w14:textId="77777777" w:rsidR="0048366A" w:rsidRPr="0048366A" w:rsidRDefault="0048366A" w:rsidP="0048366A">
      <w:pPr>
        <w:spacing w:line="288" w:lineRule="auto"/>
        <w:jc w:val="both"/>
        <w:rPr>
          <w:rFonts w:ascii="Times New Roman" w:hAnsi="Times New Roman" w:cs="Times New Roman"/>
          <w:color w:val="000000" w:themeColor="text1"/>
          <w:lang w:val="bs-Latn-BA"/>
        </w:rPr>
      </w:pPr>
    </w:p>
    <w:p w14:paraId="61DAE2D6" w14:textId="0EA53A31" w:rsidR="00370185" w:rsidRPr="00370185" w:rsidRDefault="0038262B" w:rsidP="00370185">
      <w:pPr>
        <w:spacing w:line="288" w:lineRule="auto"/>
        <w:jc w:val="both"/>
        <w:rPr>
          <w:rFonts w:ascii="Times New Roman" w:hAnsi="Times New Roman" w:cs="Times New Roman"/>
          <w:lang w:val="bs-Latn-BA"/>
        </w:rPr>
      </w:pPr>
      <w:r>
        <w:rPr>
          <w:rFonts w:ascii="Times New Roman" w:hAnsi="Times New Roman" w:cs="Times New Roman"/>
          <w:lang w:val="bs-Latn-BA"/>
        </w:rPr>
        <w:t>Vjerujemo da</w:t>
      </w:r>
      <w:r w:rsidR="00370185" w:rsidRPr="00370185">
        <w:rPr>
          <w:rFonts w:ascii="Times New Roman" w:hAnsi="Times New Roman" w:cs="Times New Roman"/>
          <w:lang w:val="bs-Latn-BA"/>
        </w:rPr>
        <w:t xml:space="preserve"> s</w:t>
      </w:r>
      <w:r w:rsidR="00370185">
        <w:rPr>
          <w:rFonts w:ascii="Times New Roman" w:hAnsi="Times New Roman" w:cs="Times New Roman"/>
          <w:lang w:val="bs-Latn-BA"/>
        </w:rPr>
        <w:t>i ti</w:t>
      </w:r>
      <w:r w:rsidR="00370185" w:rsidRPr="00370185">
        <w:rPr>
          <w:rFonts w:ascii="Times New Roman" w:hAnsi="Times New Roman" w:cs="Times New Roman"/>
          <w:lang w:val="bs-Latn-BA"/>
        </w:rPr>
        <w:t xml:space="preserve"> prava kandidatkinja za Akademiju poduzetništva žena</w:t>
      </w:r>
      <w:r>
        <w:rPr>
          <w:rFonts w:ascii="Times New Roman" w:hAnsi="Times New Roman" w:cs="Times New Roman"/>
          <w:lang w:val="bs-Latn-BA"/>
        </w:rPr>
        <w:t xml:space="preserve"> i zato </w:t>
      </w:r>
      <w:r w:rsidR="00370185">
        <w:rPr>
          <w:rFonts w:ascii="Times New Roman" w:hAnsi="Times New Roman" w:cs="Times New Roman"/>
          <w:lang w:val="bs-Latn-BA"/>
        </w:rPr>
        <w:t xml:space="preserve">te željno iščekujemo i ohrabrujemo da se prijaviš u roku od 25 dana od dana objave Poziva, no, ukoliko imaš dodatnih pitanja i potrebno ti je više informacija, budi slobodna da </w:t>
      </w:r>
      <w:r w:rsidR="00370185" w:rsidRPr="00370185">
        <w:rPr>
          <w:rFonts w:ascii="Times New Roman" w:hAnsi="Times New Roman" w:cs="Times New Roman"/>
          <w:lang w:val="bs-Latn-BA"/>
        </w:rPr>
        <w:t xml:space="preserve">nas </w:t>
      </w:r>
      <w:r w:rsidR="00370185">
        <w:rPr>
          <w:rFonts w:ascii="Times New Roman" w:hAnsi="Times New Roman" w:cs="Times New Roman"/>
          <w:lang w:val="bs-Latn-BA"/>
        </w:rPr>
        <w:t>kontaktiraš</w:t>
      </w:r>
      <w:r w:rsidR="00370185" w:rsidRPr="00370185">
        <w:rPr>
          <w:rFonts w:ascii="Times New Roman" w:hAnsi="Times New Roman" w:cs="Times New Roman"/>
          <w:lang w:val="bs-Latn-BA"/>
        </w:rPr>
        <w:t xml:space="preserve"> putem e-maila</w:t>
      </w:r>
      <w:r w:rsidR="00370185">
        <w:rPr>
          <w:rFonts w:ascii="Times New Roman" w:hAnsi="Times New Roman" w:cs="Times New Roman"/>
          <w:lang w:val="bs-Latn-BA"/>
        </w:rPr>
        <w:t>:</w:t>
      </w:r>
      <w:r w:rsidR="00370185" w:rsidRPr="00370185">
        <w:rPr>
          <w:rFonts w:ascii="Times New Roman" w:hAnsi="Times New Roman" w:cs="Times New Roman"/>
          <w:lang w:val="bs-Latn-BA"/>
        </w:rPr>
        <w:t xml:space="preserve"> info@upzbih.ba ili preko naše Facebook stranice https://www.facebook.com/upzbih/.</w:t>
      </w:r>
    </w:p>
    <w:p w14:paraId="253D12EC" w14:textId="77777777" w:rsidR="00370185" w:rsidRPr="00370185" w:rsidRDefault="00370185" w:rsidP="00370185">
      <w:pPr>
        <w:spacing w:line="288" w:lineRule="auto"/>
        <w:jc w:val="both"/>
        <w:rPr>
          <w:rFonts w:ascii="Times New Roman" w:hAnsi="Times New Roman" w:cs="Times New Roman"/>
          <w:lang w:val="bs-Latn-BA"/>
        </w:rPr>
      </w:pPr>
    </w:p>
    <w:p w14:paraId="330B9FC8" w14:textId="0D324501" w:rsidR="00370185" w:rsidRPr="00370185" w:rsidRDefault="00370185" w:rsidP="00370185">
      <w:pPr>
        <w:spacing w:line="288" w:lineRule="auto"/>
        <w:jc w:val="both"/>
        <w:rPr>
          <w:rFonts w:ascii="Times New Roman" w:hAnsi="Times New Roman" w:cs="Times New Roman"/>
          <w:lang w:val="bs-Latn-BA"/>
        </w:rPr>
      </w:pPr>
      <w:r w:rsidRPr="00370185">
        <w:rPr>
          <w:rFonts w:ascii="Times New Roman" w:hAnsi="Times New Roman" w:cs="Times New Roman"/>
          <w:lang w:val="bs-Latn-BA"/>
        </w:rPr>
        <w:t>Očekujemo tvoju prijav</w:t>
      </w:r>
      <w:r>
        <w:rPr>
          <w:rFonts w:ascii="Times New Roman" w:hAnsi="Times New Roman" w:cs="Times New Roman"/>
          <w:lang w:val="bs-Latn-BA"/>
        </w:rPr>
        <w:t>u</w:t>
      </w:r>
      <w:r w:rsidRPr="00370185">
        <w:rPr>
          <w:rFonts w:ascii="Times New Roman" w:hAnsi="Times New Roman" w:cs="Times New Roman"/>
          <w:lang w:val="bs-Latn-BA"/>
        </w:rPr>
        <w:t xml:space="preserve"> i radujemo se zajedničkom putovanju prema uspjehu!</w:t>
      </w:r>
    </w:p>
    <w:p w14:paraId="2E6E08DE" w14:textId="77777777" w:rsidR="0038262B" w:rsidRDefault="0038262B" w:rsidP="00370185">
      <w:pPr>
        <w:spacing w:line="288" w:lineRule="auto"/>
        <w:jc w:val="both"/>
        <w:rPr>
          <w:rFonts w:ascii="Times New Roman" w:hAnsi="Times New Roman" w:cs="Times New Roman"/>
          <w:lang w:val="bs-Latn-BA"/>
        </w:rPr>
      </w:pPr>
    </w:p>
    <w:p w14:paraId="1D99839B" w14:textId="73B629C9" w:rsidR="00370185" w:rsidRDefault="00370185" w:rsidP="00370185">
      <w:pPr>
        <w:spacing w:line="288" w:lineRule="auto"/>
        <w:jc w:val="both"/>
        <w:rPr>
          <w:rFonts w:ascii="Times New Roman" w:hAnsi="Times New Roman" w:cs="Times New Roman"/>
        </w:rPr>
      </w:pPr>
      <w:r w:rsidRPr="00370185">
        <w:rPr>
          <w:rFonts w:ascii="Times New Roman" w:hAnsi="Times New Roman" w:cs="Times New Roman"/>
        </w:rPr>
        <w:t xml:space="preserve">S </w:t>
      </w:r>
      <w:proofErr w:type="spellStart"/>
      <w:r w:rsidRPr="00370185">
        <w:rPr>
          <w:rFonts w:ascii="Times New Roman" w:hAnsi="Times New Roman" w:cs="Times New Roman"/>
        </w:rPr>
        <w:t>poštovanjem</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0038262B">
        <w:rPr>
          <w:rFonts w:ascii="Times New Roman" w:hAnsi="Times New Roman" w:cs="Times New Roman"/>
        </w:rPr>
        <w:t>uz</w:t>
      </w:r>
      <w:proofErr w:type="spellEnd"/>
      <w:r w:rsidR="0038262B">
        <w:rPr>
          <w:rFonts w:ascii="Times New Roman" w:hAnsi="Times New Roman" w:cs="Times New Roman"/>
        </w:rPr>
        <w:t xml:space="preserve"> </w:t>
      </w:r>
      <w:proofErr w:type="spellStart"/>
      <w:r w:rsidR="0038262B">
        <w:rPr>
          <w:rFonts w:ascii="Times New Roman" w:hAnsi="Times New Roman" w:cs="Times New Roman"/>
        </w:rPr>
        <w:t>veliku</w:t>
      </w:r>
      <w:proofErr w:type="spellEnd"/>
      <w:r w:rsidR="0038262B">
        <w:rPr>
          <w:rFonts w:ascii="Times New Roman" w:hAnsi="Times New Roman" w:cs="Times New Roman"/>
        </w:rPr>
        <w:t xml:space="preserve"> </w:t>
      </w:r>
      <w:proofErr w:type="spellStart"/>
      <w:r w:rsidR="0038262B">
        <w:rPr>
          <w:rFonts w:ascii="Times New Roman" w:hAnsi="Times New Roman" w:cs="Times New Roman"/>
        </w:rPr>
        <w:t>podršku</w:t>
      </w:r>
      <w:proofErr w:type="spellEnd"/>
      <w:r w:rsidR="0038262B">
        <w:rPr>
          <w:rFonts w:ascii="Times New Roman" w:hAnsi="Times New Roman" w:cs="Times New Roman"/>
        </w:rPr>
        <w:t>,</w:t>
      </w:r>
    </w:p>
    <w:p w14:paraId="0201DA53" w14:textId="77777777" w:rsidR="0038262B" w:rsidRDefault="0038262B" w:rsidP="00370185">
      <w:pPr>
        <w:spacing w:line="288" w:lineRule="auto"/>
        <w:jc w:val="both"/>
        <w:rPr>
          <w:rFonts w:ascii="Times New Roman" w:hAnsi="Times New Roman" w:cs="Times New Roman"/>
        </w:rPr>
      </w:pPr>
    </w:p>
    <w:p w14:paraId="51F212F1" w14:textId="63570DB4" w:rsidR="0048366A" w:rsidRPr="00E031F7" w:rsidRDefault="0048366A" w:rsidP="00E031F7">
      <w:pPr>
        <w:spacing w:line="288" w:lineRule="auto"/>
        <w:jc w:val="both"/>
        <w:rPr>
          <w:rFonts w:ascii="Times New Roman" w:hAnsi="Times New Roman" w:cs="Times New Roman"/>
          <w:i/>
          <w:iCs/>
          <w:lang w:val="de-DE"/>
        </w:rPr>
      </w:pPr>
    </w:p>
    <w:sectPr w:rsidR="0048366A" w:rsidRPr="00E031F7" w:rsidSect="00916DC2">
      <w:headerReference w:type="default" r:id="rId8"/>
      <w:footerReference w:type="default" r:id="rId9"/>
      <w:pgSz w:w="11900" w:h="16820"/>
      <w:pgMar w:top="567" w:right="1418" w:bottom="567" w:left="1418"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8436" w14:textId="77777777" w:rsidR="00B2134F" w:rsidRDefault="00B2134F" w:rsidP="00D37AAC">
      <w:r>
        <w:separator/>
      </w:r>
    </w:p>
  </w:endnote>
  <w:endnote w:type="continuationSeparator" w:id="0">
    <w:p w14:paraId="1803D6D1" w14:textId="77777777" w:rsidR="00B2134F" w:rsidRDefault="00B2134F" w:rsidP="00D3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13A5" w14:textId="77777777" w:rsidR="00916DC2" w:rsidRDefault="00916DC2" w:rsidP="00C1524D">
    <w:pPr>
      <w:shd w:val="clear" w:color="auto" w:fill="FFFFFF"/>
      <w:jc w:val="center"/>
      <w:rPr>
        <w:rFonts w:ascii="Arial" w:hAnsi="Arial" w:cs="Arial"/>
        <w:b/>
        <w:iCs/>
        <w:color w:val="FF246B"/>
        <w:sz w:val="12"/>
        <w:szCs w:val="12"/>
        <w:lang w:val="en-US"/>
      </w:rPr>
    </w:pPr>
  </w:p>
  <w:p w14:paraId="42827FEE" w14:textId="77777777" w:rsidR="00916DC2" w:rsidRDefault="00916DC2" w:rsidP="00C1524D">
    <w:pPr>
      <w:shd w:val="clear" w:color="auto" w:fill="FFFFFF"/>
      <w:jc w:val="center"/>
      <w:rPr>
        <w:rFonts w:ascii="Arial" w:hAnsi="Arial" w:cs="Arial"/>
        <w:b/>
        <w:iCs/>
        <w:color w:val="FF246B"/>
        <w:sz w:val="12"/>
        <w:szCs w:val="12"/>
        <w:lang w:val="en-US"/>
      </w:rPr>
    </w:pPr>
  </w:p>
  <w:p w14:paraId="19EFF546" w14:textId="7B3BDC61" w:rsidR="00C1524D" w:rsidRPr="00012EB5" w:rsidRDefault="00C1524D" w:rsidP="00C1524D">
    <w:pPr>
      <w:shd w:val="clear" w:color="auto" w:fill="FFFFFF"/>
      <w:jc w:val="center"/>
      <w:rPr>
        <w:rFonts w:ascii="Arial" w:hAnsi="Arial" w:cs="Arial"/>
        <w:b/>
        <w:iCs/>
        <w:color w:val="FF246B"/>
        <w:sz w:val="12"/>
        <w:szCs w:val="12"/>
        <w:lang w:val="en-US"/>
      </w:rPr>
    </w:pPr>
    <w:proofErr w:type="spellStart"/>
    <w:r w:rsidRPr="00012EB5">
      <w:rPr>
        <w:rFonts w:ascii="Arial" w:hAnsi="Arial" w:cs="Arial"/>
        <w:b/>
        <w:iCs/>
        <w:color w:val="FF246B"/>
        <w:sz w:val="12"/>
        <w:szCs w:val="12"/>
        <w:lang w:val="en-US"/>
      </w:rPr>
      <w:t>Udruženje</w:t>
    </w:r>
    <w:proofErr w:type="spellEnd"/>
    <w:r w:rsidRPr="00012EB5">
      <w:rPr>
        <w:rFonts w:ascii="Arial" w:hAnsi="Arial" w:cs="Arial"/>
        <w:b/>
        <w:iCs/>
        <w:color w:val="FF246B"/>
        <w:sz w:val="12"/>
        <w:szCs w:val="12"/>
        <w:lang w:val="en-US"/>
      </w:rPr>
      <w:t xml:space="preserve"> </w:t>
    </w:r>
    <w:proofErr w:type="spellStart"/>
    <w:r w:rsidRPr="00012EB5">
      <w:rPr>
        <w:rFonts w:ascii="Arial" w:hAnsi="Arial" w:cs="Arial"/>
        <w:b/>
        <w:iCs/>
        <w:color w:val="FF246B"/>
        <w:sz w:val="12"/>
        <w:szCs w:val="12"/>
        <w:lang w:val="en-US"/>
      </w:rPr>
      <w:t>poslovnih</w:t>
    </w:r>
    <w:proofErr w:type="spellEnd"/>
    <w:r w:rsidRPr="00012EB5">
      <w:rPr>
        <w:rFonts w:ascii="Arial" w:hAnsi="Arial" w:cs="Arial"/>
        <w:b/>
        <w:iCs/>
        <w:color w:val="FF246B"/>
        <w:sz w:val="12"/>
        <w:szCs w:val="12"/>
        <w:lang w:val="en-US"/>
      </w:rPr>
      <w:t xml:space="preserve"> </w:t>
    </w:r>
    <w:proofErr w:type="spellStart"/>
    <w:r w:rsidRPr="00012EB5">
      <w:rPr>
        <w:rFonts w:ascii="Arial" w:hAnsi="Arial" w:cs="Arial"/>
        <w:b/>
        <w:iCs/>
        <w:color w:val="FF246B"/>
        <w:sz w:val="12"/>
        <w:szCs w:val="12"/>
        <w:lang w:val="en-US"/>
      </w:rPr>
      <w:t>žena</w:t>
    </w:r>
    <w:proofErr w:type="spellEnd"/>
    <w:r w:rsidRPr="00012EB5">
      <w:rPr>
        <w:rFonts w:ascii="Arial" w:hAnsi="Arial" w:cs="Arial"/>
        <w:b/>
        <w:iCs/>
        <w:color w:val="FF246B"/>
        <w:sz w:val="12"/>
        <w:szCs w:val="12"/>
        <w:lang w:val="en-US"/>
      </w:rPr>
      <w:t xml:space="preserve"> u BiH</w:t>
    </w:r>
  </w:p>
  <w:p w14:paraId="25A14E01" w14:textId="77777777" w:rsidR="00C1524D" w:rsidRPr="00012EB5" w:rsidRDefault="00C1524D" w:rsidP="00C1524D">
    <w:pPr>
      <w:shd w:val="clear" w:color="auto" w:fill="FFFFFF"/>
      <w:jc w:val="center"/>
      <w:rPr>
        <w:rFonts w:ascii="Arial" w:hAnsi="Arial" w:cs="Arial"/>
        <w:b/>
        <w:iCs/>
        <w:color w:val="FF246B"/>
        <w:sz w:val="12"/>
        <w:szCs w:val="12"/>
        <w:lang w:val="en-US"/>
      </w:rPr>
    </w:pPr>
    <w:proofErr w:type="spellStart"/>
    <w:r w:rsidRPr="00012EB5">
      <w:rPr>
        <w:rFonts w:ascii="Arial" w:eastAsia="Times New Roman" w:hAnsi="Arial" w:cs="Arial"/>
        <w:color w:val="262626"/>
        <w:sz w:val="12"/>
        <w:szCs w:val="12"/>
        <w:lang w:val="en-US"/>
      </w:rPr>
      <w:t>Jukićeva</w:t>
    </w:r>
    <w:proofErr w:type="spellEnd"/>
    <w:r w:rsidRPr="00012EB5">
      <w:rPr>
        <w:rFonts w:ascii="Arial" w:eastAsia="Times New Roman" w:hAnsi="Arial" w:cs="Arial"/>
        <w:color w:val="262626"/>
        <w:sz w:val="12"/>
        <w:szCs w:val="12"/>
        <w:lang w:val="en-US"/>
      </w:rPr>
      <w:t xml:space="preserve"> br.70, 71000 Sarajevo</w:t>
    </w:r>
    <w:r w:rsidRPr="00012EB5">
      <w:rPr>
        <w:rFonts w:ascii="Arial" w:hAnsi="Arial" w:cs="Arial"/>
        <w:b/>
        <w:iCs/>
        <w:color w:val="FF246B"/>
        <w:sz w:val="12"/>
        <w:szCs w:val="12"/>
        <w:lang w:val="en-US"/>
      </w:rPr>
      <w:t xml:space="preserve">, </w:t>
    </w:r>
    <w:r w:rsidRPr="00012EB5">
      <w:rPr>
        <w:rFonts w:ascii="Arial" w:eastAsia="Times New Roman" w:hAnsi="Arial" w:cs="Arial"/>
        <w:color w:val="262626"/>
        <w:sz w:val="12"/>
        <w:szCs w:val="12"/>
        <w:lang w:val="en-US"/>
      </w:rPr>
      <w:t xml:space="preserve">Bosna </w:t>
    </w:r>
    <w:proofErr w:type="spellStart"/>
    <w:r w:rsidRPr="00012EB5">
      <w:rPr>
        <w:rFonts w:ascii="Arial" w:eastAsia="Times New Roman" w:hAnsi="Arial" w:cs="Arial"/>
        <w:color w:val="262626"/>
        <w:sz w:val="12"/>
        <w:szCs w:val="12"/>
        <w:lang w:val="en-US"/>
      </w:rPr>
      <w:t>i</w:t>
    </w:r>
    <w:proofErr w:type="spellEnd"/>
    <w:r w:rsidRPr="00012EB5">
      <w:rPr>
        <w:rFonts w:ascii="Arial" w:eastAsia="Times New Roman" w:hAnsi="Arial" w:cs="Arial"/>
        <w:color w:val="262626"/>
        <w:sz w:val="12"/>
        <w:szCs w:val="12"/>
        <w:lang w:val="en-US"/>
      </w:rPr>
      <w:t xml:space="preserve"> Hercegovina</w:t>
    </w:r>
  </w:p>
  <w:p w14:paraId="71A9416C" w14:textId="5EB80581" w:rsidR="00DA16EC" w:rsidRPr="00012EB5" w:rsidRDefault="00C1524D" w:rsidP="00C1524D">
    <w:pPr>
      <w:pStyle w:val="Footer"/>
      <w:jc w:val="center"/>
      <w:rPr>
        <w:rStyle w:val="Hyperlink"/>
        <w:rFonts w:ascii="Arial" w:eastAsia="Times New Roman" w:hAnsi="Arial" w:cs="Arial"/>
        <w:sz w:val="12"/>
        <w:szCs w:val="12"/>
        <w:lang w:val="en-US"/>
      </w:rPr>
    </w:pPr>
    <w:r w:rsidRPr="00012EB5">
      <w:rPr>
        <w:rFonts w:ascii="Arial" w:eastAsia="Times New Roman" w:hAnsi="Arial" w:cs="Arial"/>
        <w:color w:val="262626"/>
        <w:sz w:val="12"/>
        <w:szCs w:val="12"/>
        <w:lang w:val="en-US"/>
      </w:rPr>
      <w:t>Tel./</w:t>
    </w:r>
    <w:proofErr w:type="gramStart"/>
    <w:r w:rsidRPr="00012EB5">
      <w:rPr>
        <w:rFonts w:ascii="Arial" w:eastAsia="Times New Roman" w:hAnsi="Arial" w:cs="Arial"/>
        <w:color w:val="262626"/>
        <w:sz w:val="12"/>
        <w:szCs w:val="12"/>
        <w:lang w:val="en-US"/>
      </w:rPr>
      <w:t>Fax:+</w:t>
    </w:r>
    <w:proofErr w:type="gramEnd"/>
    <w:r w:rsidRPr="00012EB5">
      <w:rPr>
        <w:rFonts w:ascii="Arial" w:eastAsia="Times New Roman" w:hAnsi="Arial" w:cs="Arial"/>
        <w:color w:val="262626"/>
        <w:sz w:val="12"/>
        <w:szCs w:val="12"/>
        <w:lang w:val="en-US"/>
      </w:rPr>
      <w:t>387 (0)</w:t>
    </w:r>
    <w:r w:rsidR="00D86737" w:rsidRPr="00012EB5">
      <w:rPr>
        <w:rFonts w:ascii="Arial" w:eastAsia="Times New Roman" w:hAnsi="Arial" w:cs="Arial"/>
        <w:color w:val="262626"/>
        <w:sz w:val="12"/>
        <w:szCs w:val="12"/>
        <w:lang w:val="en-US"/>
      </w:rPr>
      <w:t>62 53 20 47</w:t>
    </w:r>
    <w:r w:rsidRPr="00012EB5">
      <w:rPr>
        <w:rFonts w:ascii="Arial" w:eastAsia="Times New Roman" w:hAnsi="Arial" w:cs="Arial"/>
        <w:color w:val="262626"/>
        <w:sz w:val="12"/>
        <w:szCs w:val="12"/>
        <w:lang w:val="en-US"/>
      </w:rPr>
      <w:t xml:space="preserve">; </w:t>
    </w:r>
    <w:hyperlink r:id="rId1" w:history="1">
      <w:r w:rsidRPr="00012EB5">
        <w:rPr>
          <w:rStyle w:val="Hyperlink"/>
          <w:rFonts w:ascii="Arial" w:eastAsia="Times New Roman" w:hAnsi="Arial" w:cs="Arial"/>
          <w:sz w:val="12"/>
          <w:szCs w:val="12"/>
          <w:lang w:val="en-US"/>
        </w:rPr>
        <w:t>www.upzbih.ba</w:t>
      </w:r>
    </w:hyperlink>
    <w:r w:rsidRPr="00012EB5">
      <w:rPr>
        <w:rFonts w:ascii="Arial" w:eastAsia="Times New Roman" w:hAnsi="Arial" w:cs="Arial"/>
        <w:color w:val="262626"/>
        <w:sz w:val="12"/>
        <w:szCs w:val="12"/>
        <w:lang w:val="en-US"/>
      </w:rPr>
      <w:t xml:space="preserve">; </w:t>
    </w:r>
    <w:hyperlink r:id="rId2" w:history="1">
      <w:r w:rsidRPr="00012EB5">
        <w:rPr>
          <w:rStyle w:val="Hyperlink"/>
          <w:rFonts w:ascii="Arial" w:eastAsia="Times New Roman" w:hAnsi="Arial" w:cs="Arial"/>
          <w:sz w:val="12"/>
          <w:szCs w:val="12"/>
          <w:lang w:val="en-US"/>
        </w:rPr>
        <w:t>www.poduzetna.ba</w:t>
      </w:r>
    </w:hyperlink>
    <w:r w:rsidRPr="00012EB5">
      <w:rPr>
        <w:rFonts w:ascii="Arial" w:eastAsia="Times New Roman" w:hAnsi="Arial" w:cs="Arial"/>
        <w:color w:val="262626"/>
        <w:sz w:val="12"/>
        <w:szCs w:val="12"/>
        <w:lang w:val="en-US"/>
      </w:rPr>
      <w:t xml:space="preserve">; mail: </w:t>
    </w:r>
    <w:hyperlink r:id="rId3" w:history="1">
      <w:r w:rsidRPr="00012EB5">
        <w:rPr>
          <w:rStyle w:val="Hyperlink"/>
          <w:rFonts w:ascii="Arial" w:eastAsia="Times New Roman" w:hAnsi="Arial" w:cs="Arial"/>
          <w:sz w:val="12"/>
          <w:szCs w:val="12"/>
          <w:lang w:val="en-US"/>
        </w:rPr>
        <w:t>info@upzbih.ba</w:t>
      </w:r>
    </w:hyperlink>
  </w:p>
  <w:p w14:paraId="383A5275" w14:textId="04C12D59" w:rsidR="00C1524D" w:rsidRPr="00012EB5" w:rsidRDefault="00DA16EC" w:rsidP="00C1524D">
    <w:pPr>
      <w:pStyle w:val="Footer"/>
      <w:jc w:val="center"/>
      <w:rPr>
        <w:rFonts w:ascii="Arial" w:hAnsi="Arial" w:cs="Arial"/>
        <w:sz w:val="12"/>
        <w:szCs w:val="12"/>
      </w:rPr>
    </w:pPr>
    <w:r w:rsidRPr="00012EB5">
      <w:rPr>
        <w:rStyle w:val="Hyperlink"/>
        <w:rFonts w:ascii="Arial" w:eastAsia="Times New Roman" w:hAnsi="Arial" w:cs="Arial"/>
        <w:b/>
        <w:color w:val="auto"/>
        <w:sz w:val="12"/>
        <w:szCs w:val="12"/>
        <w:u w:val="none"/>
        <w:lang w:val="en-US"/>
      </w:rPr>
      <w:t xml:space="preserve">ID: </w:t>
    </w:r>
    <w:proofErr w:type="gramStart"/>
    <w:r w:rsidRPr="00012EB5">
      <w:rPr>
        <w:rStyle w:val="Hyperlink"/>
        <w:rFonts w:ascii="Arial" w:eastAsia="Times New Roman" w:hAnsi="Arial" w:cs="Arial"/>
        <w:b/>
        <w:color w:val="auto"/>
        <w:sz w:val="12"/>
        <w:szCs w:val="12"/>
        <w:u w:val="none"/>
        <w:lang w:val="en-US"/>
      </w:rPr>
      <w:t>4202187030001</w:t>
    </w:r>
    <w:r w:rsidR="00012EB5">
      <w:rPr>
        <w:rStyle w:val="Hyperlink"/>
        <w:rFonts w:ascii="Arial" w:eastAsia="Times New Roman" w:hAnsi="Arial" w:cs="Arial"/>
        <w:b/>
        <w:color w:val="auto"/>
        <w:sz w:val="12"/>
        <w:szCs w:val="12"/>
        <w:u w:val="none"/>
        <w:lang w:val="en-US"/>
      </w:rPr>
      <w:t xml:space="preserve"> </w:t>
    </w:r>
    <w:r w:rsidR="00916DC2">
      <w:rPr>
        <w:rStyle w:val="Hyperlink"/>
        <w:rFonts w:ascii="Arial" w:eastAsia="Times New Roman" w:hAnsi="Arial" w:cs="Arial"/>
        <w:b/>
        <w:color w:val="auto"/>
        <w:sz w:val="12"/>
        <w:szCs w:val="12"/>
        <w:u w:val="none"/>
        <w:lang w:val="en-US"/>
      </w:rPr>
      <w:t xml:space="preserve"> </w:t>
    </w:r>
    <w:proofErr w:type="spellStart"/>
    <w:r w:rsidR="00C1524D" w:rsidRPr="00012EB5">
      <w:rPr>
        <w:rStyle w:val="Hyperlink"/>
        <w:rFonts w:ascii="Arial" w:eastAsia="Times New Roman" w:hAnsi="Arial" w:cs="Arial"/>
        <w:color w:val="auto"/>
        <w:sz w:val="12"/>
        <w:szCs w:val="12"/>
        <w:u w:val="none"/>
        <w:lang w:val="en-US"/>
      </w:rPr>
      <w:t>Žiro</w:t>
    </w:r>
    <w:proofErr w:type="spellEnd"/>
    <w:proofErr w:type="gramEnd"/>
    <w:r w:rsidR="00C1524D" w:rsidRPr="00012EB5">
      <w:rPr>
        <w:rStyle w:val="Hyperlink"/>
        <w:rFonts w:ascii="Arial" w:eastAsia="Times New Roman" w:hAnsi="Arial" w:cs="Arial"/>
        <w:color w:val="auto"/>
        <w:sz w:val="12"/>
        <w:szCs w:val="12"/>
        <w:u w:val="none"/>
        <w:lang w:val="en-US"/>
      </w:rPr>
      <w:t xml:space="preserve"> </w:t>
    </w:r>
    <w:proofErr w:type="spellStart"/>
    <w:r w:rsidR="00C1524D" w:rsidRPr="00012EB5">
      <w:rPr>
        <w:rStyle w:val="Hyperlink"/>
        <w:rFonts w:ascii="Arial" w:eastAsia="Times New Roman" w:hAnsi="Arial" w:cs="Arial"/>
        <w:color w:val="auto"/>
        <w:sz w:val="12"/>
        <w:szCs w:val="12"/>
        <w:u w:val="none"/>
        <w:lang w:val="en-US"/>
      </w:rPr>
      <w:t>račun</w:t>
    </w:r>
    <w:proofErr w:type="spellEnd"/>
    <w:r w:rsidR="00C1524D" w:rsidRPr="00012EB5">
      <w:rPr>
        <w:rStyle w:val="Hyperlink"/>
        <w:rFonts w:ascii="Arial" w:eastAsia="Times New Roman" w:hAnsi="Arial" w:cs="Arial"/>
        <w:color w:val="auto"/>
        <w:sz w:val="12"/>
        <w:szCs w:val="12"/>
        <w:u w:val="none"/>
        <w:lang w:val="en-US"/>
      </w:rPr>
      <w:t xml:space="preserve"> (BAM): </w:t>
    </w:r>
    <w:r w:rsidR="00C1524D" w:rsidRPr="00012EB5">
      <w:rPr>
        <w:rStyle w:val="Hyperlink"/>
        <w:rFonts w:ascii="Arial" w:eastAsia="Times New Roman" w:hAnsi="Arial" w:cs="Arial"/>
        <w:b/>
        <w:color w:val="auto"/>
        <w:sz w:val="12"/>
        <w:szCs w:val="12"/>
        <w:u w:val="none"/>
        <w:lang w:val="en-US"/>
      </w:rPr>
      <w:t>194 1010 152 600 108</w:t>
    </w:r>
    <w:r w:rsidR="00C1524D" w:rsidRPr="00012EB5">
      <w:rPr>
        <w:rStyle w:val="Hyperlink"/>
        <w:rFonts w:ascii="Arial" w:eastAsia="Times New Roman" w:hAnsi="Arial" w:cs="Arial"/>
        <w:color w:val="auto"/>
        <w:sz w:val="12"/>
        <w:szCs w:val="12"/>
        <w:u w:val="none"/>
        <w:lang w:val="en-US"/>
      </w:rPr>
      <w:t xml:space="preserve"> ProCredit Bank </w:t>
    </w:r>
    <w:proofErr w:type="spellStart"/>
    <w:r w:rsidR="00C1524D" w:rsidRPr="00012EB5">
      <w:rPr>
        <w:rStyle w:val="Hyperlink"/>
        <w:rFonts w:ascii="Arial" w:eastAsia="Times New Roman" w:hAnsi="Arial" w:cs="Arial"/>
        <w:color w:val="auto"/>
        <w:sz w:val="12"/>
        <w:szCs w:val="12"/>
        <w:u w:val="none"/>
        <w:lang w:val="en-US"/>
      </w:rPr>
      <w:t>d.d.</w:t>
    </w:r>
    <w:proofErr w:type="spellEnd"/>
    <w:r w:rsidR="00C1524D" w:rsidRPr="00012EB5">
      <w:rPr>
        <w:rStyle w:val="Hyperlink"/>
        <w:rFonts w:ascii="Arial" w:eastAsia="Times New Roman" w:hAnsi="Arial" w:cs="Arial"/>
        <w:color w:val="auto"/>
        <w:sz w:val="12"/>
        <w:szCs w:val="12"/>
        <w:u w:val="none"/>
        <w:lang w:val="en-US"/>
      </w:rPr>
      <w:t xml:space="preserve"> Sarajevo</w:t>
    </w:r>
    <w:r w:rsidR="00C1524D" w:rsidRPr="00012EB5">
      <w:rPr>
        <w:rStyle w:val="Hyperlink"/>
        <w:rFonts w:ascii="Arial" w:eastAsia="Times New Roman" w:hAnsi="Arial" w:cs="Arial"/>
        <w:color w:val="auto"/>
        <w:sz w:val="12"/>
        <w:szCs w:val="12"/>
        <w:u w:val="none"/>
        <w:lang w:val="en-US"/>
      </w:rPr>
      <w:br/>
    </w:r>
  </w:p>
  <w:p w14:paraId="65E432CB" w14:textId="3B9A53F8" w:rsidR="00D37AAC" w:rsidRPr="00D37AAC" w:rsidRDefault="00D37AAC" w:rsidP="00C35D8A">
    <w:pPr>
      <w:pStyle w:val="Footer"/>
      <w:rPr>
        <w:rFonts w:ascii="Arial" w:hAnsi="Arial" w:cs="Arial"/>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5C0B" w14:textId="77777777" w:rsidR="00B2134F" w:rsidRDefault="00B2134F" w:rsidP="00D37AAC">
      <w:r>
        <w:separator/>
      </w:r>
    </w:p>
  </w:footnote>
  <w:footnote w:type="continuationSeparator" w:id="0">
    <w:p w14:paraId="61258D34" w14:textId="77777777" w:rsidR="00B2134F" w:rsidRDefault="00B2134F" w:rsidP="00D3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3C2B" w14:textId="28314E71" w:rsidR="002A783A" w:rsidRDefault="00D86737" w:rsidP="002A783A">
    <w:pPr>
      <w:pStyle w:val="Header"/>
    </w:pPr>
    <w:r>
      <w:rPr>
        <w:noProof/>
      </w:rPr>
      <w:drawing>
        <wp:anchor distT="0" distB="0" distL="114300" distR="114300" simplePos="0" relativeHeight="251658240" behindDoc="1" locked="0" layoutInCell="1" allowOverlap="1" wp14:anchorId="5A2FB6AD" wp14:editId="069B02B8">
          <wp:simplePos x="0" y="0"/>
          <wp:positionH relativeFrom="margin">
            <wp:align>left</wp:align>
          </wp:positionH>
          <wp:positionV relativeFrom="paragraph">
            <wp:posOffset>-153035</wp:posOffset>
          </wp:positionV>
          <wp:extent cx="891540" cy="891540"/>
          <wp:effectExtent l="0" t="0" r="3810" b="3810"/>
          <wp:wrapTight wrapText="bothSides">
            <wp:wrapPolygon edited="0">
              <wp:start x="0" y="0"/>
              <wp:lineTo x="0" y="21231"/>
              <wp:lineTo x="21231" y="21231"/>
              <wp:lineTo x="21231"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891540" cy="891540"/>
                  </a:xfrm>
                  <a:prstGeom prst="rect">
                    <a:avLst/>
                  </a:prstGeom>
                </pic:spPr>
              </pic:pic>
            </a:graphicData>
          </a:graphic>
        </wp:anchor>
      </w:drawing>
    </w:r>
    <w:r w:rsidR="002A783A">
      <w:t xml:space="preserve">                                         </w:t>
    </w:r>
  </w:p>
  <w:p w14:paraId="62B19927" w14:textId="1DDC518D" w:rsidR="002A783A" w:rsidRPr="00E031F7" w:rsidRDefault="002A783A" w:rsidP="00D86737">
    <w:pPr>
      <w:pStyle w:val="Header"/>
      <w:jc w:val="center"/>
      <w:rPr>
        <w:color w:val="F083A5"/>
        <w:lang w:val="bs-Latn-BA"/>
      </w:rPr>
    </w:pPr>
    <w:r w:rsidRPr="00E031F7">
      <w:rPr>
        <w:rFonts w:ascii="Arial" w:hAnsi="Arial" w:cs="Arial"/>
        <w:b/>
        <w:iCs/>
        <w:color w:val="F083A5"/>
        <w:sz w:val="32"/>
        <w:szCs w:val="32"/>
        <w:lang w:val="bs-Latn-BA"/>
      </w:rPr>
      <w:t>Udruženje poslovnih žena u BiH</w:t>
    </w:r>
  </w:p>
  <w:p w14:paraId="524D5D8F" w14:textId="6EE1DF72" w:rsidR="002A783A" w:rsidRPr="00E031F7" w:rsidRDefault="002A783A" w:rsidP="00D86737">
    <w:pPr>
      <w:pStyle w:val="Header"/>
      <w:jc w:val="center"/>
      <w:rPr>
        <w:rFonts w:asciiTheme="majorHAnsi" w:hAnsiTheme="majorHAnsi"/>
        <w:color w:val="F083A5"/>
        <w:sz w:val="32"/>
        <w:szCs w:val="32"/>
        <w:lang w:val="bs-Latn-BA"/>
      </w:rPr>
    </w:pPr>
    <w:r w:rsidRPr="00E031F7">
      <w:rPr>
        <w:rFonts w:asciiTheme="majorHAnsi" w:hAnsiTheme="majorHAnsi"/>
        <w:color w:val="F083A5"/>
        <w:sz w:val="32"/>
        <w:szCs w:val="32"/>
        <w:lang w:val="bs-Latn-BA"/>
      </w:rPr>
      <w:t>www.upz</w:t>
    </w:r>
    <w:r w:rsidR="00DC1E01" w:rsidRPr="00E031F7">
      <w:rPr>
        <w:rFonts w:asciiTheme="majorHAnsi" w:hAnsiTheme="majorHAnsi"/>
        <w:color w:val="F083A5"/>
        <w:sz w:val="32"/>
        <w:szCs w:val="32"/>
        <w:lang w:val="bs-Latn-BA"/>
      </w:rPr>
      <w:t>bih</w:t>
    </w:r>
    <w:r w:rsidRPr="00E031F7">
      <w:rPr>
        <w:rFonts w:asciiTheme="majorHAnsi" w:hAnsiTheme="majorHAnsi"/>
        <w:color w:val="F083A5"/>
        <w:sz w:val="32"/>
        <w:szCs w:val="32"/>
        <w:lang w:val="bs-Latn-BA"/>
      </w:rPr>
      <w:t>.ba</w:t>
    </w:r>
  </w:p>
  <w:p w14:paraId="104EF4FE" w14:textId="5648AE5E" w:rsidR="00D37AAC" w:rsidRDefault="00D37AAC" w:rsidP="00D867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36D3"/>
    <w:multiLevelType w:val="hybridMultilevel"/>
    <w:tmpl w:val="55B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91B6D"/>
    <w:multiLevelType w:val="hybridMultilevel"/>
    <w:tmpl w:val="7AA47714"/>
    <w:lvl w:ilvl="0" w:tplc="808E4D80">
      <w:numFmt w:val="bullet"/>
      <w:lvlText w:val="-"/>
      <w:lvlJc w:val="left"/>
      <w:pPr>
        <w:ind w:left="720" w:hanging="360"/>
      </w:pPr>
      <w:rPr>
        <w:rFonts w:ascii="Cambria" w:eastAsia="Times New Roman"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4C4B2D22"/>
    <w:multiLevelType w:val="hybridMultilevel"/>
    <w:tmpl w:val="963E451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72DD64DA"/>
    <w:multiLevelType w:val="hybridMultilevel"/>
    <w:tmpl w:val="A3FED38C"/>
    <w:lvl w:ilvl="0" w:tplc="68726FA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014420">
    <w:abstractNumId w:val="0"/>
  </w:num>
  <w:num w:numId="2" w16cid:durableId="1605574692">
    <w:abstractNumId w:val="2"/>
  </w:num>
  <w:num w:numId="3" w16cid:durableId="1631009742">
    <w:abstractNumId w:val="3"/>
  </w:num>
  <w:num w:numId="4" w16cid:durableId="1705327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82"/>
    <w:rsid w:val="00012EB5"/>
    <w:rsid w:val="0002183B"/>
    <w:rsid w:val="000330B5"/>
    <w:rsid w:val="00083735"/>
    <w:rsid w:val="000A3E85"/>
    <w:rsid w:val="000E2182"/>
    <w:rsid w:val="000F699F"/>
    <w:rsid w:val="000F7379"/>
    <w:rsid w:val="00106A87"/>
    <w:rsid w:val="00122348"/>
    <w:rsid w:val="001341A0"/>
    <w:rsid w:val="00136A78"/>
    <w:rsid w:val="00137ADD"/>
    <w:rsid w:val="0016173B"/>
    <w:rsid w:val="00163923"/>
    <w:rsid w:val="001B2928"/>
    <w:rsid w:val="001C0355"/>
    <w:rsid w:val="001D17A7"/>
    <w:rsid w:val="00220AAF"/>
    <w:rsid w:val="0028158F"/>
    <w:rsid w:val="002828D7"/>
    <w:rsid w:val="002915CC"/>
    <w:rsid w:val="002A46CD"/>
    <w:rsid w:val="002A783A"/>
    <w:rsid w:val="002B4332"/>
    <w:rsid w:val="002F0760"/>
    <w:rsid w:val="002F6EF7"/>
    <w:rsid w:val="00300251"/>
    <w:rsid w:val="00301999"/>
    <w:rsid w:val="003235FE"/>
    <w:rsid w:val="00323708"/>
    <w:rsid w:val="00334E55"/>
    <w:rsid w:val="00336072"/>
    <w:rsid w:val="00337C0E"/>
    <w:rsid w:val="00355859"/>
    <w:rsid w:val="00363F76"/>
    <w:rsid w:val="00365CEC"/>
    <w:rsid w:val="00370185"/>
    <w:rsid w:val="0038262B"/>
    <w:rsid w:val="00391ACB"/>
    <w:rsid w:val="00395D73"/>
    <w:rsid w:val="003B49C9"/>
    <w:rsid w:val="00431172"/>
    <w:rsid w:val="004322BD"/>
    <w:rsid w:val="00434BDB"/>
    <w:rsid w:val="0044240F"/>
    <w:rsid w:val="0047751F"/>
    <w:rsid w:val="0048366A"/>
    <w:rsid w:val="004A4DC1"/>
    <w:rsid w:val="004A7B28"/>
    <w:rsid w:val="004B66F2"/>
    <w:rsid w:val="004D7449"/>
    <w:rsid w:val="004F63A1"/>
    <w:rsid w:val="00553E82"/>
    <w:rsid w:val="00557D18"/>
    <w:rsid w:val="00564297"/>
    <w:rsid w:val="00565215"/>
    <w:rsid w:val="005762A7"/>
    <w:rsid w:val="0059310C"/>
    <w:rsid w:val="005A4499"/>
    <w:rsid w:val="005C50A8"/>
    <w:rsid w:val="005C5D50"/>
    <w:rsid w:val="005E7975"/>
    <w:rsid w:val="005F3B7A"/>
    <w:rsid w:val="00605EC7"/>
    <w:rsid w:val="0061229D"/>
    <w:rsid w:val="006476D7"/>
    <w:rsid w:val="0065183C"/>
    <w:rsid w:val="00682E38"/>
    <w:rsid w:val="00692A7A"/>
    <w:rsid w:val="006C1CEA"/>
    <w:rsid w:val="006C47E7"/>
    <w:rsid w:val="006D0836"/>
    <w:rsid w:val="006D29BD"/>
    <w:rsid w:val="0071082C"/>
    <w:rsid w:val="00714FC1"/>
    <w:rsid w:val="007268FC"/>
    <w:rsid w:val="00793780"/>
    <w:rsid w:val="007B4603"/>
    <w:rsid w:val="007B6EEC"/>
    <w:rsid w:val="007C1798"/>
    <w:rsid w:val="007D22FB"/>
    <w:rsid w:val="007D2F5D"/>
    <w:rsid w:val="007D314D"/>
    <w:rsid w:val="007E1F59"/>
    <w:rsid w:val="008032A1"/>
    <w:rsid w:val="008068AA"/>
    <w:rsid w:val="0081167C"/>
    <w:rsid w:val="008334D5"/>
    <w:rsid w:val="0086257A"/>
    <w:rsid w:val="00866263"/>
    <w:rsid w:val="008937DD"/>
    <w:rsid w:val="008A307F"/>
    <w:rsid w:val="008C0B8F"/>
    <w:rsid w:val="008F1EE5"/>
    <w:rsid w:val="00916DC2"/>
    <w:rsid w:val="009279D6"/>
    <w:rsid w:val="00934CD7"/>
    <w:rsid w:val="009351F5"/>
    <w:rsid w:val="00980C26"/>
    <w:rsid w:val="009C4CFC"/>
    <w:rsid w:val="009D62B0"/>
    <w:rsid w:val="00A046E2"/>
    <w:rsid w:val="00A1160F"/>
    <w:rsid w:val="00A24692"/>
    <w:rsid w:val="00A360DA"/>
    <w:rsid w:val="00A37CA5"/>
    <w:rsid w:val="00A74FD2"/>
    <w:rsid w:val="00A870BA"/>
    <w:rsid w:val="00AC6C26"/>
    <w:rsid w:val="00AE313E"/>
    <w:rsid w:val="00AE4082"/>
    <w:rsid w:val="00AF5B33"/>
    <w:rsid w:val="00AF6DA3"/>
    <w:rsid w:val="00B05B36"/>
    <w:rsid w:val="00B067E1"/>
    <w:rsid w:val="00B12F79"/>
    <w:rsid w:val="00B2134F"/>
    <w:rsid w:val="00B35869"/>
    <w:rsid w:val="00B61CBE"/>
    <w:rsid w:val="00B70C02"/>
    <w:rsid w:val="00B80E20"/>
    <w:rsid w:val="00B87B88"/>
    <w:rsid w:val="00B96943"/>
    <w:rsid w:val="00BA4242"/>
    <w:rsid w:val="00C107DB"/>
    <w:rsid w:val="00C1524D"/>
    <w:rsid w:val="00C35D8A"/>
    <w:rsid w:val="00C53F0A"/>
    <w:rsid w:val="00CA4431"/>
    <w:rsid w:val="00CC5971"/>
    <w:rsid w:val="00D14046"/>
    <w:rsid w:val="00D17AE7"/>
    <w:rsid w:val="00D27092"/>
    <w:rsid w:val="00D27514"/>
    <w:rsid w:val="00D37AAC"/>
    <w:rsid w:val="00D65B8E"/>
    <w:rsid w:val="00D86737"/>
    <w:rsid w:val="00D9307E"/>
    <w:rsid w:val="00DA16EC"/>
    <w:rsid w:val="00DA7EEF"/>
    <w:rsid w:val="00DB14E6"/>
    <w:rsid w:val="00DB46B6"/>
    <w:rsid w:val="00DC1E01"/>
    <w:rsid w:val="00DE35D3"/>
    <w:rsid w:val="00DF143F"/>
    <w:rsid w:val="00E031F7"/>
    <w:rsid w:val="00E04D44"/>
    <w:rsid w:val="00E141F7"/>
    <w:rsid w:val="00E1488C"/>
    <w:rsid w:val="00E20E2B"/>
    <w:rsid w:val="00E26244"/>
    <w:rsid w:val="00E358B3"/>
    <w:rsid w:val="00E416BB"/>
    <w:rsid w:val="00E44637"/>
    <w:rsid w:val="00E557A7"/>
    <w:rsid w:val="00E7363A"/>
    <w:rsid w:val="00E84E2F"/>
    <w:rsid w:val="00E90944"/>
    <w:rsid w:val="00EC232D"/>
    <w:rsid w:val="00EE4027"/>
    <w:rsid w:val="00EF70EA"/>
    <w:rsid w:val="00F1543F"/>
    <w:rsid w:val="00F2484B"/>
    <w:rsid w:val="00F51AAC"/>
    <w:rsid w:val="00F60103"/>
    <w:rsid w:val="00F66652"/>
    <w:rsid w:val="00F738C7"/>
    <w:rsid w:val="00F73E87"/>
    <w:rsid w:val="00F91441"/>
    <w:rsid w:val="00FE6824"/>
    <w:rsid w:val="00FF2649"/>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091634"/>
  <w14:defaultImageDpi w14:val="300"/>
  <w15:docId w15:val="{78E233DC-3354-4ED4-A915-1CC67E62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9"/>
    <w:qFormat/>
    <w:rsid w:val="00DB14E6"/>
    <w:pPr>
      <w:outlineLvl w:val="0"/>
    </w:pPr>
    <w:rPr>
      <w:rFonts w:ascii="Calibri" w:eastAsia="Times New Roman" w:hAnsi="Calibri" w:cs="Calibri"/>
      <w:sz w:val="22"/>
      <w:szCs w:val="22"/>
      <w:lang w:val="en-US"/>
    </w:rPr>
  </w:style>
  <w:style w:type="paragraph" w:styleId="Heading2">
    <w:name w:val="heading 2"/>
    <w:basedOn w:val="Normal"/>
    <w:next w:val="Normal"/>
    <w:link w:val="Heading2Char"/>
    <w:uiPriority w:val="9"/>
    <w:unhideWhenUsed/>
    <w:qFormat/>
    <w:rsid w:val="007D2F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094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84E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AC"/>
    <w:pPr>
      <w:tabs>
        <w:tab w:val="center" w:pos="4320"/>
        <w:tab w:val="right" w:pos="8640"/>
      </w:tabs>
    </w:pPr>
  </w:style>
  <w:style w:type="character" w:customStyle="1" w:styleId="HeaderChar">
    <w:name w:val="Header Char"/>
    <w:basedOn w:val="DefaultParagraphFont"/>
    <w:link w:val="Header"/>
    <w:uiPriority w:val="99"/>
    <w:rsid w:val="00D37AAC"/>
    <w:rPr>
      <w:lang w:val="en-GB"/>
    </w:rPr>
  </w:style>
  <w:style w:type="paragraph" w:styleId="Footer">
    <w:name w:val="footer"/>
    <w:basedOn w:val="Normal"/>
    <w:link w:val="FooterChar"/>
    <w:uiPriority w:val="99"/>
    <w:unhideWhenUsed/>
    <w:rsid w:val="00D37AAC"/>
    <w:pPr>
      <w:tabs>
        <w:tab w:val="center" w:pos="4320"/>
        <w:tab w:val="right" w:pos="8640"/>
      </w:tabs>
    </w:pPr>
  </w:style>
  <w:style w:type="character" w:customStyle="1" w:styleId="FooterChar">
    <w:name w:val="Footer Char"/>
    <w:basedOn w:val="DefaultParagraphFont"/>
    <w:link w:val="Footer"/>
    <w:uiPriority w:val="99"/>
    <w:rsid w:val="00D37AAC"/>
    <w:rPr>
      <w:lang w:val="en-GB"/>
    </w:rPr>
  </w:style>
  <w:style w:type="paragraph" w:styleId="BalloonText">
    <w:name w:val="Balloon Text"/>
    <w:basedOn w:val="Normal"/>
    <w:link w:val="BalloonTextChar"/>
    <w:uiPriority w:val="99"/>
    <w:semiHidden/>
    <w:unhideWhenUsed/>
    <w:rsid w:val="00D37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AC"/>
    <w:rPr>
      <w:rFonts w:ascii="Lucida Grande" w:hAnsi="Lucida Grande" w:cs="Lucida Grande"/>
      <w:sz w:val="18"/>
      <w:szCs w:val="18"/>
      <w:lang w:val="en-GB"/>
    </w:rPr>
  </w:style>
  <w:style w:type="character" w:customStyle="1" w:styleId="il">
    <w:name w:val="il"/>
    <w:basedOn w:val="DefaultParagraphFont"/>
    <w:rsid w:val="00D37AAC"/>
  </w:style>
  <w:style w:type="character" w:customStyle="1" w:styleId="apple-converted-space">
    <w:name w:val="apple-converted-space"/>
    <w:basedOn w:val="DefaultParagraphFont"/>
    <w:rsid w:val="00D37AAC"/>
  </w:style>
  <w:style w:type="paragraph" w:styleId="ListParagraph">
    <w:name w:val="List Paragraph"/>
    <w:basedOn w:val="Normal"/>
    <w:uiPriority w:val="34"/>
    <w:qFormat/>
    <w:rsid w:val="00434BDB"/>
    <w:pPr>
      <w:ind w:left="720"/>
      <w:contextualSpacing/>
    </w:pPr>
  </w:style>
  <w:style w:type="character" w:styleId="Hyperlink">
    <w:name w:val="Hyperlink"/>
    <w:rsid w:val="00D27514"/>
    <w:rPr>
      <w:color w:val="0000FF"/>
      <w:u w:val="single"/>
    </w:rPr>
  </w:style>
  <w:style w:type="paragraph" w:customStyle="1" w:styleId="3CBD5A742C28424DA5172AD252E32316">
    <w:name w:val="3CBD5A742C28424DA5172AD252E32316"/>
    <w:rsid w:val="00C35D8A"/>
    <w:pPr>
      <w:spacing w:after="200" w:line="276" w:lineRule="auto"/>
    </w:pPr>
    <w:rPr>
      <w:sz w:val="22"/>
      <w:szCs w:val="22"/>
      <w:lang w:eastAsia="ja-JP"/>
    </w:rPr>
  </w:style>
  <w:style w:type="paragraph" w:styleId="NoSpacing">
    <w:name w:val="No Spacing"/>
    <w:link w:val="NoSpacingChar"/>
    <w:uiPriority w:val="1"/>
    <w:qFormat/>
    <w:rsid w:val="00C35D8A"/>
    <w:rPr>
      <w:sz w:val="22"/>
      <w:szCs w:val="22"/>
      <w:lang w:eastAsia="ja-JP"/>
    </w:rPr>
  </w:style>
  <w:style w:type="character" w:customStyle="1" w:styleId="NoSpacingChar">
    <w:name w:val="No Spacing Char"/>
    <w:basedOn w:val="DefaultParagraphFont"/>
    <w:link w:val="NoSpacing"/>
    <w:uiPriority w:val="1"/>
    <w:rsid w:val="00C35D8A"/>
    <w:rPr>
      <w:sz w:val="22"/>
      <w:szCs w:val="22"/>
      <w:lang w:eastAsia="ja-JP"/>
    </w:rPr>
  </w:style>
  <w:style w:type="table" w:styleId="TableGrid">
    <w:name w:val="Table Grid"/>
    <w:basedOn w:val="TableNormal"/>
    <w:uiPriority w:val="59"/>
    <w:rsid w:val="00EC232D"/>
    <w:rPr>
      <w:rFonts w:eastAsiaTheme="minorHAnsi"/>
      <w:sz w:val="22"/>
      <w:szCs w:val="22"/>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103"/>
    <w:pPr>
      <w:spacing w:before="100" w:beforeAutospacing="1" w:after="100" w:afterAutospacing="1"/>
    </w:pPr>
    <w:rPr>
      <w:rFonts w:ascii="Times New Roman" w:eastAsia="Times New Roman" w:hAnsi="Times New Roman" w:cs="Times New Roman"/>
      <w:lang w:val="en-US"/>
    </w:rPr>
  </w:style>
  <w:style w:type="character" w:customStyle="1" w:styleId="fontstyle01">
    <w:name w:val="fontstyle01"/>
    <w:basedOn w:val="DefaultParagraphFont"/>
    <w:rsid w:val="00FF2AD5"/>
    <w:rPr>
      <w:rFonts w:ascii="Calibri-Bold" w:hAnsi="Calibri-Bold" w:hint="default"/>
      <w:b/>
      <w:bCs/>
      <w:i w:val="0"/>
      <w:iCs w:val="0"/>
      <w:color w:val="000000"/>
      <w:sz w:val="24"/>
      <w:szCs w:val="24"/>
    </w:rPr>
  </w:style>
  <w:style w:type="character" w:customStyle="1" w:styleId="Heading1Char">
    <w:name w:val="Heading 1 Char"/>
    <w:basedOn w:val="DefaultParagraphFont"/>
    <w:link w:val="Heading1"/>
    <w:uiPriority w:val="99"/>
    <w:rsid w:val="00DB14E6"/>
    <w:rPr>
      <w:rFonts w:ascii="Calibri" w:eastAsia="Times New Roman" w:hAnsi="Calibri" w:cs="Calibri"/>
      <w:sz w:val="22"/>
      <w:szCs w:val="22"/>
    </w:rPr>
  </w:style>
  <w:style w:type="paragraph" w:styleId="Revision">
    <w:name w:val="Revision"/>
    <w:hidden/>
    <w:uiPriority w:val="99"/>
    <w:semiHidden/>
    <w:rsid w:val="00E7363A"/>
    <w:rPr>
      <w:lang w:val="en-GB"/>
    </w:rPr>
  </w:style>
  <w:style w:type="character" w:styleId="CommentReference">
    <w:name w:val="annotation reference"/>
    <w:basedOn w:val="DefaultParagraphFont"/>
    <w:uiPriority w:val="99"/>
    <w:semiHidden/>
    <w:unhideWhenUsed/>
    <w:rsid w:val="00980C26"/>
    <w:rPr>
      <w:sz w:val="16"/>
      <w:szCs w:val="16"/>
    </w:rPr>
  </w:style>
  <w:style w:type="paragraph" w:styleId="CommentText">
    <w:name w:val="annotation text"/>
    <w:basedOn w:val="Normal"/>
    <w:link w:val="CommentTextChar"/>
    <w:uiPriority w:val="99"/>
    <w:unhideWhenUsed/>
    <w:rsid w:val="00980C26"/>
    <w:rPr>
      <w:sz w:val="20"/>
      <w:szCs w:val="20"/>
    </w:rPr>
  </w:style>
  <w:style w:type="character" w:customStyle="1" w:styleId="CommentTextChar">
    <w:name w:val="Comment Text Char"/>
    <w:basedOn w:val="DefaultParagraphFont"/>
    <w:link w:val="CommentText"/>
    <w:uiPriority w:val="99"/>
    <w:rsid w:val="00980C26"/>
    <w:rPr>
      <w:sz w:val="20"/>
      <w:szCs w:val="20"/>
      <w:lang w:val="en-GB"/>
    </w:rPr>
  </w:style>
  <w:style w:type="paragraph" w:styleId="CommentSubject">
    <w:name w:val="annotation subject"/>
    <w:basedOn w:val="CommentText"/>
    <w:next w:val="CommentText"/>
    <w:link w:val="CommentSubjectChar"/>
    <w:uiPriority w:val="99"/>
    <w:semiHidden/>
    <w:unhideWhenUsed/>
    <w:rsid w:val="00980C26"/>
    <w:rPr>
      <w:b/>
      <w:bCs/>
    </w:rPr>
  </w:style>
  <w:style w:type="character" w:customStyle="1" w:styleId="CommentSubjectChar">
    <w:name w:val="Comment Subject Char"/>
    <w:basedOn w:val="CommentTextChar"/>
    <w:link w:val="CommentSubject"/>
    <w:uiPriority w:val="99"/>
    <w:semiHidden/>
    <w:rsid w:val="00980C26"/>
    <w:rPr>
      <w:b/>
      <w:bCs/>
      <w:sz w:val="20"/>
      <w:szCs w:val="20"/>
      <w:lang w:val="en-GB"/>
    </w:rPr>
  </w:style>
  <w:style w:type="character" w:styleId="Strong">
    <w:name w:val="Strong"/>
    <w:basedOn w:val="DefaultParagraphFont"/>
    <w:uiPriority w:val="22"/>
    <w:qFormat/>
    <w:rsid w:val="007D2F5D"/>
    <w:rPr>
      <w:b/>
      <w:bCs/>
    </w:rPr>
  </w:style>
  <w:style w:type="character" w:customStyle="1" w:styleId="Heading2Char">
    <w:name w:val="Heading 2 Char"/>
    <w:basedOn w:val="DefaultParagraphFont"/>
    <w:link w:val="Heading2"/>
    <w:uiPriority w:val="9"/>
    <w:rsid w:val="007D2F5D"/>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E90944"/>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E84E2F"/>
    <w:rPr>
      <w:rFonts w:asciiTheme="majorHAnsi" w:eastAsiaTheme="majorEastAsia" w:hAnsiTheme="majorHAnsi" w:cstheme="majorBidi"/>
      <w:i/>
      <w:iCs/>
      <w:color w:val="365F91" w:themeColor="accent1" w:themeShade="BF"/>
      <w:lang w:val="en-GB"/>
    </w:rPr>
  </w:style>
  <w:style w:type="character" w:customStyle="1" w:styleId="xt0psk2">
    <w:name w:val="xt0psk2"/>
    <w:basedOn w:val="DefaultParagraphFont"/>
    <w:rsid w:val="00AC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7957">
      <w:bodyDiv w:val="1"/>
      <w:marLeft w:val="0"/>
      <w:marRight w:val="0"/>
      <w:marTop w:val="0"/>
      <w:marBottom w:val="0"/>
      <w:divBdr>
        <w:top w:val="none" w:sz="0" w:space="0" w:color="auto"/>
        <w:left w:val="none" w:sz="0" w:space="0" w:color="auto"/>
        <w:bottom w:val="none" w:sz="0" w:space="0" w:color="auto"/>
        <w:right w:val="none" w:sz="0" w:space="0" w:color="auto"/>
      </w:divBdr>
      <w:divsChild>
        <w:div w:id="223879348">
          <w:marLeft w:val="0"/>
          <w:marRight w:val="0"/>
          <w:marTop w:val="0"/>
          <w:marBottom w:val="0"/>
          <w:divBdr>
            <w:top w:val="none" w:sz="0" w:space="0" w:color="auto"/>
            <w:left w:val="none" w:sz="0" w:space="0" w:color="auto"/>
            <w:bottom w:val="none" w:sz="0" w:space="0" w:color="auto"/>
            <w:right w:val="none" w:sz="0" w:space="0" w:color="auto"/>
          </w:divBdr>
        </w:div>
        <w:div w:id="576522494">
          <w:marLeft w:val="0"/>
          <w:marRight w:val="0"/>
          <w:marTop w:val="0"/>
          <w:marBottom w:val="0"/>
          <w:divBdr>
            <w:top w:val="none" w:sz="0" w:space="0" w:color="auto"/>
            <w:left w:val="none" w:sz="0" w:space="0" w:color="auto"/>
            <w:bottom w:val="none" w:sz="0" w:space="0" w:color="auto"/>
            <w:right w:val="none" w:sz="0" w:space="0" w:color="auto"/>
          </w:divBdr>
        </w:div>
      </w:divsChild>
    </w:div>
    <w:div w:id="869610889">
      <w:bodyDiv w:val="1"/>
      <w:marLeft w:val="0"/>
      <w:marRight w:val="0"/>
      <w:marTop w:val="0"/>
      <w:marBottom w:val="0"/>
      <w:divBdr>
        <w:top w:val="none" w:sz="0" w:space="0" w:color="auto"/>
        <w:left w:val="none" w:sz="0" w:space="0" w:color="auto"/>
        <w:bottom w:val="none" w:sz="0" w:space="0" w:color="auto"/>
        <w:right w:val="none" w:sz="0" w:space="0" w:color="auto"/>
      </w:divBdr>
    </w:div>
    <w:div w:id="1140227745">
      <w:bodyDiv w:val="1"/>
      <w:marLeft w:val="0"/>
      <w:marRight w:val="0"/>
      <w:marTop w:val="0"/>
      <w:marBottom w:val="0"/>
      <w:divBdr>
        <w:top w:val="none" w:sz="0" w:space="0" w:color="auto"/>
        <w:left w:val="none" w:sz="0" w:space="0" w:color="auto"/>
        <w:bottom w:val="none" w:sz="0" w:space="0" w:color="auto"/>
        <w:right w:val="none" w:sz="0" w:space="0" w:color="auto"/>
      </w:divBdr>
    </w:div>
    <w:div w:id="1483622505">
      <w:bodyDiv w:val="1"/>
      <w:marLeft w:val="0"/>
      <w:marRight w:val="0"/>
      <w:marTop w:val="0"/>
      <w:marBottom w:val="0"/>
      <w:divBdr>
        <w:top w:val="none" w:sz="0" w:space="0" w:color="auto"/>
        <w:left w:val="none" w:sz="0" w:space="0" w:color="auto"/>
        <w:bottom w:val="none" w:sz="0" w:space="0" w:color="auto"/>
        <w:right w:val="none" w:sz="0" w:space="0" w:color="auto"/>
      </w:divBdr>
    </w:div>
    <w:div w:id="1753160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upzbih.ba" TargetMode="External"/><Relationship Id="rId2" Type="http://schemas.openxmlformats.org/officeDocument/2006/relationships/hyperlink" Target="http://www.poduzetna.ba" TargetMode="External"/><Relationship Id="rId1" Type="http://schemas.openxmlformats.org/officeDocument/2006/relationships/hyperlink" Target="http://www.upzbih.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421E-0DAF-4C8B-AE49-77BC6B2D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1843</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Dzenisa Delalic</cp:lastModifiedBy>
  <cp:revision>2</cp:revision>
  <cp:lastPrinted>2023-04-10T08:47:00Z</cp:lastPrinted>
  <dcterms:created xsi:type="dcterms:W3CDTF">2023-11-28T13:36:00Z</dcterms:created>
  <dcterms:modified xsi:type="dcterms:W3CDTF">2023-11-28T13:36:00Z</dcterms:modified>
</cp:coreProperties>
</file>